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6290E2A2" w:rsidR="008A22CF" w:rsidRPr="009D6961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9D6961">
        <w:t>3GPP TSG-RAN WG4</w:t>
      </w:r>
      <w:r w:rsidR="001D4850" w:rsidRPr="009D6961">
        <w:t xml:space="preserve"> Meeting</w:t>
      </w:r>
      <w:r w:rsidR="005071CC" w:rsidRPr="009D6961">
        <w:t xml:space="preserve"> </w:t>
      </w:r>
      <w:r w:rsidR="005D1E89" w:rsidRPr="009D6961">
        <w:t>#</w:t>
      </w:r>
      <w:r w:rsidR="00E77FBC" w:rsidRPr="009D6961">
        <w:t>10</w:t>
      </w:r>
      <w:r w:rsidR="00F26FAB">
        <w:t>4</w:t>
      </w:r>
      <w:r w:rsidR="00627872" w:rsidRPr="009D6961">
        <w:t>-</w:t>
      </w:r>
      <w:r w:rsidR="00B85E70" w:rsidRPr="009D6961">
        <w:t>e</w:t>
      </w:r>
      <w:r w:rsidRPr="009D6961">
        <w:tab/>
      </w:r>
      <w:r w:rsidR="004B60B9" w:rsidRPr="009D6961">
        <w:rPr>
          <w:szCs w:val="24"/>
        </w:rPr>
        <w:t>R4-</w:t>
      </w:r>
      <w:r w:rsidR="006D1D65" w:rsidRPr="009D6961">
        <w:rPr>
          <w:szCs w:val="24"/>
        </w:rPr>
        <w:t>2</w:t>
      </w:r>
      <w:r w:rsidR="00627872" w:rsidRPr="009D6961">
        <w:rPr>
          <w:szCs w:val="24"/>
        </w:rPr>
        <w:t>2</w:t>
      </w:r>
      <w:r w:rsidR="00F26FAB">
        <w:rPr>
          <w:szCs w:val="24"/>
        </w:rPr>
        <w:t>1</w:t>
      </w:r>
      <w:r w:rsidR="00717C7D">
        <w:rPr>
          <w:szCs w:val="24"/>
        </w:rPr>
        <w:t>2893</w:t>
      </w:r>
    </w:p>
    <w:p w14:paraId="500197F1" w14:textId="6EDED23A" w:rsidR="005D1E89" w:rsidRPr="009D6961" w:rsidRDefault="00B85E70" w:rsidP="005D1E89">
      <w:pPr>
        <w:pStyle w:val="3GPPHeader"/>
      </w:pPr>
      <w:bookmarkStart w:id="1" w:name="OLE_LINK3"/>
      <w:bookmarkStart w:id="2" w:name="OLE_LINK4"/>
      <w:r w:rsidRPr="009D6961">
        <w:t xml:space="preserve">Electronic </w:t>
      </w:r>
      <w:r w:rsidR="00533490" w:rsidRPr="009D6961">
        <w:t>M</w:t>
      </w:r>
      <w:r w:rsidRPr="009D6961">
        <w:t>eeting</w:t>
      </w:r>
      <w:r w:rsidR="00526BF8" w:rsidRPr="009D6961">
        <w:t xml:space="preserve">, </w:t>
      </w:r>
      <w:r w:rsidR="00F26FAB">
        <w:t>15</w:t>
      </w:r>
      <w:r w:rsidR="002D2515" w:rsidRPr="009D6961">
        <w:t xml:space="preserve"> </w:t>
      </w:r>
      <w:r w:rsidR="00F26FAB">
        <w:t>August</w:t>
      </w:r>
      <w:r w:rsidR="00615DC1" w:rsidRPr="009D6961">
        <w:t xml:space="preserve"> </w:t>
      </w:r>
      <w:r w:rsidR="00526BF8" w:rsidRPr="009D6961">
        <w:t xml:space="preserve">– </w:t>
      </w:r>
      <w:r w:rsidR="00BE3A95" w:rsidRPr="009D6961">
        <w:t>2</w:t>
      </w:r>
      <w:r w:rsidR="00F26FAB">
        <w:t>6</w:t>
      </w:r>
      <w:r w:rsidR="005548DC" w:rsidRPr="009D6961">
        <w:t xml:space="preserve"> </w:t>
      </w:r>
      <w:r w:rsidR="00F26FAB">
        <w:t>August</w:t>
      </w:r>
      <w:r w:rsidR="005D1E89" w:rsidRPr="009D6961">
        <w:t xml:space="preserve"> 20</w:t>
      </w:r>
      <w:r w:rsidR="006D1D65" w:rsidRPr="009D6961">
        <w:t>2</w:t>
      </w:r>
      <w:r w:rsidR="00D552FB" w:rsidRPr="009D6961">
        <w:t>2</w:t>
      </w:r>
    </w:p>
    <w:bookmarkEnd w:id="1"/>
    <w:bookmarkEnd w:id="2"/>
    <w:p w14:paraId="65F55581" w14:textId="77777777" w:rsidR="008A22CF" w:rsidRPr="009D6961" w:rsidRDefault="008A22CF" w:rsidP="008A22CF">
      <w:pPr>
        <w:pStyle w:val="3GPPHeader"/>
      </w:pPr>
    </w:p>
    <w:p w14:paraId="0FDE225D" w14:textId="35A45A39" w:rsidR="008A22CF" w:rsidRPr="009D6961" w:rsidRDefault="008A22CF" w:rsidP="008A22CF">
      <w:pPr>
        <w:pStyle w:val="3GPPHeader"/>
        <w:rPr>
          <w:sz w:val="22"/>
        </w:rPr>
      </w:pPr>
      <w:r w:rsidRPr="009D6961">
        <w:rPr>
          <w:sz w:val="22"/>
        </w:rPr>
        <w:t>Agenda Item:</w:t>
      </w:r>
      <w:r w:rsidRPr="009D6961">
        <w:rPr>
          <w:sz w:val="22"/>
        </w:rPr>
        <w:tab/>
      </w:r>
      <w:r w:rsidR="00F942CA">
        <w:rPr>
          <w:sz w:val="22"/>
        </w:rPr>
        <w:t>9.</w:t>
      </w:r>
      <w:r w:rsidR="00F26FAB">
        <w:rPr>
          <w:sz w:val="22"/>
        </w:rPr>
        <w:t>1</w:t>
      </w:r>
      <w:r w:rsidR="00A06FC7">
        <w:rPr>
          <w:sz w:val="22"/>
        </w:rPr>
        <w:t>8</w:t>
      </w:r>
      <w:r w:rsidR="00F26FAB">
        <w:rPr>
          <w:sz w:val="22"/>
        </w:rPr>
        <w:t>.5.1.2</w:t>
      </w:r>
    </w:p>
    <w:p w14:paraId="57D8FDDC" w14:textId="59E8C7E0" w:rsidR="008A22CF" w:rsidRPr="009D6961" w:rsidRDefault="008A22CF" w:rsidP="008A22CF">
      <w:pPr>
        <w:pStyle w:val="3GPPHeader"/>
        <w:rPr>
          <w:sz w:val="22"/>
        </w:rPr>
      </w:pPr>
      <w:r w:rsidRPr="009D6961">
        <w:rPr>
          <w:sz w:val="22"/>
        </w:rPr>
        <w:t>Source:</w:t>
      </w:r>
      <w:r w:rsidRPr="009D6961">
        <w:rPr>
          <w:sz w:val="22"/>
        </w:rPr>
        <w:tab/>
        <w:t>Ericsson</w:t>
      </w:r>
    </w:p>
    <w:p w14:paraId="3A8FC3FA" w14:textId="77566A37" w:rsidR="008A22CF" w:rsidRPr="009D6961" w:rsidRDefault="008A22CF" w:rsidP="008A22CF">
      <w:pPr>
        <w:pStyle w:val="3GPPHeader"/>
        <w:rPr>
          <w:sz w:val="22"/>
        </w:rPr>
      </w:pPr>
      <w:r w:rsidRPr="009D6961">
        <w:rPr>
          <w:sz w:val="22"/>
        </w:rPr>
        <w:t>Title:</w:t>
      </w:r>
      <w:r w:rsidRPr="009D6961">
        <w:rPr>
          <w:sz w:val="22"/>
        </w:rPr>
        <w:tab/>
      </w:r>
      <w:r w:rsidR="00443515" w:rsidRPr="009D6961">
        <w:rPr>
          <w:sz w:val="22"/>
        </w:rPr>
        <w:t>PDCCH/PBCH demodulation requirements for RedCap</w:t>
      </w:r>
    </w:p>
    <w:p w14:paraId="385E2C9B" w14:textId="6BB75015" w:rsidR="008A22CF" w:rsidRPr="009D6961" w:rsidRDefault="008A22CF" w:rsidP="008A22CF">
      <w:pPr>
        <w:pStyle w:val="3GPPHeader"/>
        <w:rPr>
          <w:sz w:val="22"/>
        </w:rPr>
      </w:pPr>
      <w:r w:rsidRPr="009D6961">
        <w:rPr>
          <w:sz w:val="22"/>
        </w:rPr>
        <w:t>Document for:</w:t>
      </w:r>
      <w:r w:rsidRPr="009D6961">
        <w:rPr>
          <w:sz w:val="22"/>
        </w:rPr>
        <w:tab/>
      </w:r>
      <w:r w:rsidR="0064423E" w:rsidRPr="009D6961">
        <w:rPr>
          <w:sz w:val="22"/>
        </w:rPr>
        <w:t>Discussion</w:t>
      </w:r>
    </w:p>
    <w:p w14:paraId="691BCF8B" w14:textId="3135ABBC" w:rsidR="005D0A8E" w:rsidRPr="009D6961" w:rsidRDefault="009B01F8" w:rsidP="005D0A8E">
      <w:pPr>
        <w:pStyle w:val="Heading1"/>
        <w:rPr>
          <w:lang w:val="en-US"/>
        </w:rPr>
      </w:pPr>
      <w:r w:rsidRPr="009D6961">
        <w:rPr>
          <w:lang w:val="en-US"/>
        </w:rPr>
        <w:t>1</w:t>
      </w:r>
      <w:r w:rsidRPr="009D6961">
        <w:rPr>
          <w:lang w:val="en-US"/>
        </w:rPr>
        <w:tab/>
        <w:t>Introduction</w:t>
      </w:r>
    </w:p>
    <w:p w14:paraId="75CA6A0C" w14:textId="0CF270AF" w:rsidR="00616969" w:rsidRPr="009D6961" w:rsidRDefault="00F87F24" w:rsidP="00616969">
      <w:r w:rsidRPr="009D6961">
        <w:t>RAN</w:t>
      </w:r>
      <w:r w:rsidR="00CA23F9" w:rsidRPr="009D6961">
        <w:t>4</w:t>
      </w:r>
      <w:r w:rsidRPr="009D6961">
        <w:t>#</w:t>
      </w:r>
      <w:r w:rsidR="00CA23F9" w:rsidRPr="009D6961">
        <w:t>10</w:t>
      </w:r>
      <w:r w:rsidR="006C6795">
        <w:t>3</w:t>
      </w:r>
      <w:r w:rsidRPr="009D6961">
        <w:t xml:space="preserve">-e </w:t>
      </w:r>
      <w:r w:rsidR="00CA23F9" w:rsidRPr="009D6961">
        <w:t xml:space="preserve">agreed </w:t>
      </w:r>
      <w:r w:rsidR="00BE3A95" w:rsidRPr="009D6961">
        <w:t>with WF on</w:t>
      </w:r>
      <w:r w:rsidR="00CA23F9" w:rsidRPr="009D6961">
        <w:t xml:space="preserve"> RedCap </w:t>
      </w:r>
      <w:r w:rsidR="00E4728F">
        <w:t xml:space="preserve">UE </w:t>
      </w:r>
      <w:r w:rsidR="00CA23F9" w:rsidRPr="009D6961">
        <w:t>demodulation and CQI reporting requirements</w:t>
      </w:r>
      <w:r w:rsidR="00616969" w:rsidRPr="009D6961">
        <w:t xml:space="preserve"> </w:t>
      </w:r>
      <w:r w:rsidR="00616969" w:rsidRPr="009D6961">
        <w:fldChar w:fldCharType="begin"/>
      </w:r>
      <w:r w:rsidR="00616969" w:rsidRPr="009D6961">
        <w:instrText xml:space="preserve"> REF _Ref89866727 \r \h </w:instrText>
      </w:r>
      <w:r w:rsidR="00616969" w:rsidRPr="009D6961">
        <w:fldChar w:fldCharType="separate"/>
      </w:r>
      <w:r w:rsidR="00074165">
        <w:t>[1]</w:t>
      </w:r>
      <w:r w:rsidR="00616969" w:rsidRPr="009D6961">
        <w:fldChar w:fldCharType="end"/>
      </w:r>
      <w:r w:rsidR="00616969" w:rsidRPr="009D6961">
        <w:t xml:space="preserve">. This contribution </w:t>
      </w:r>
      <w:r w:rsidR="00BE3A95" w:rsidRPr="009D6961">
        <w:t xml:space="preserve">provides our simulation results </w:t>
      </w:r>
      <w:r w:rsidR="006C6795">
        <w:t xml:space="preserve">to set the requirements according to the way forward. </w:t>
      </w:r>
    </w:p>
    <w:p w14:paraId="3119663C" w14:textId="0454CE0C" w:rsidR="005655EE" w:rsidRPr="005655EE" w:rsidRDefault="009936E4" w:rsidP="005655EE">
      <w:pPr>
        <w:pStyle w:val="Heading1"/>
        <w:rPr>
          <w:lang w:val="en-US"/>
        </w:rPr>
      </w:pPr>
      <w:r w:rsidRPr="009D6961">
        <w:rPr>
          <w:lang w:val="en-US"/>
        </w:rPr>
        <w:t>2</w:t>
      </w:r>
      <w:r w:rsidR="00F525E8" w:rsidRPr="009D6961">
        <w:rPr>
          <w:lang w:val="en-US"/>
        </w:rPr>
        <w:tab/>
        <w:t>PDCCH</w:t>
      </w:r>
      <w:r w:rsidR="00077A9B" w:rsidRPr="009D6961">
        <w:rPr>
          <w:lang w:val="en-US"/>
        </w:rPr>
        <w:t xml:space="preserve"> demodulation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0C09" w14:paraId="6EE7966E" w14:textId="77777777" w:rsidTr="00760C09">
        <w:tc>
          <w:tcPr>
            <w:tcW w:w="9629" w:type="dxa"/>
          </w:tcPr>
          <w:p w14:paraId="295A907F" w14:textId="00F227C1" w:rsidR="00760C09" w:rsidRDefault="00760C09" w:rsidP="00760C09">
            <w:r>
              <w:t>1Rx UE:</w:t>
            </w:r>
          </w:p>
          <w:p w14:paraId="12661F19" w14:textId="41FBAF1F" w:rsidR="00760C09" w:rsidRDefault="00760C09" w:rsidP="00760C09">
            <w:pPr>
              <w:pStyle w:val="ListParagraph"/>
              <w:numPr>
                <w:ilvl w:val="0"/>
                <w:numId w:val="46"/>
              </w:numPr>
            </w:pPr>
            <w:r>
              <w:t>FR1 FDD 15kHz: Define AL8 only</w:t>
            </w:r>
          </w:p>
          <w:p w14:paraId="72C3B614" w14:textId="3A994FA9" w:rsidR="00760C09" w:rsidRDefault="00760C09" w:rsidP="00760C09">
            <w:pPr>
              <w:pStyle w:val="ListParagraph"/>
              <w:numPr>
                <w:ilvl w:val="0"/>
                <w:numId w:val="46"/>
              </w:numPr>
            </w:pPr>
            <w:r>
              <w:t>FR1 TDD 30kHz: Define AL4 only</w:t>
            </w:r>
          </w:p>
          <w:p w14:paraId="592D1FB7" w14:textId="463D83B7" w:rsidR="00760C09" w:rsidRDefault="00760C09" w:rsidP="00760C09">
            <w:r>
              <w:t>2Rx UE:</w:t>
            </w:r>
          </w:p>
          <w:p w14:paraId="33269276" w14:textId="4263115A" w:rsidR="00760C09" w:rsidRDefault="00760C09" w:rsidP="00760C09">
            <w:pPr>
              <w:pStyle w:val="ListParagraph"/>
              <w:numPr>
                <w:ilvl w:val="0"/>
                <w:numId w:val="47"/>
              </w:numPr>
            </w:pPr>
            <w:r>
              <w:t>FR1 FDD 15kHz: Define both AL4 and AL8</w:t>
            </w:r>
          </w:p>
          <w:p w14:paraId="69CD90AE" w14:textId="4F8F67A6" w:rsidR="00760C09" w:rsidRDefault="00760C09" w:rsidP="00760C09">
            <w:pPr>
              <w:pStyle w:val="ListParagraph"/>
              <w:numPr>
                <w:ilvl w:val="0"/>
                <w:numId w:val="47"/>
              </w:numPr>
            </w:pPr>
            <w:r>
              <w:t>FR1 TDD 30kHz: Define both AL4 and AL8</w:t>
            </w:r>
          </w:p>
          <w:p w14:paraId="6C1EA688" w14:textId="3F39E2CE" w:rsidR="00760C09" w:rsidRDefault="00760C09" w:rsidP="00760C09">
            <w:pPr>
              <w:pStyle w:val="ListParagraph"/>
              <w:numPr>
                <w:ilvl w:val="0"/>
                <w:numId w:val="47"/>
              </w:numPr>
            </w:pPr>
            <w:r>
              <w:t>FR2 TDD 120kHz: Define both AL4 and AL8</w:t>
            </w:r>
          </w:p>
        </w:tc>
      </w:tr>
    </w:tbl>
    <w:p w14:paraId="2FFC95E0" w14:textId="77777777" w:rsidR="00760C09" w:rsidRPr="00760C09" w:rsidRDefault="00760C09" w:rsidP="00760C09"/>
    <w:p w14:paraId="7A3985FF" w14:textId="35E7BEBC" w:rsidR="00A3179B" w:rsidRPr="009D6961" w:rsidRDefault="00A3179B" w:rsidP="00A3179B">
      <w:r w:rsidRPr="009D6961">
        <w:fldChar w:fldCharType="begin"/>
      </w:r>
      <w:r w:rsidRPr="009D6961">
        <w:instrText xml:space="preserve"> REF _Ref100776132 \h </w:instrText>
      </w:r>
      <w:r w:rsidRPr="009D6961">
        <w:fldChar w:fldCharType="separate"/>
      </w:r>
      <w:r w:rsidR="00074165" w:rsidRPr="009D6961">
        <w:t xml:space="preserve">Table </w:t>
      </w:r>
      <w:r w:rsidR="00074165">
        <w:rPr>
          <w:noProof/>
        </w:rPr>
        <w:t>2</w:t>
      </w:r>
      <w:r w:rsidRPr="009D6961">
        <w:fldChar w:fldCharType="end"/>
      </w:r>
      <w:r w:rsidRPr="009D6961">
        <w:t xml:space="preserve"> </w:t>
      </w:r>
      <w:r w:rsidR="005655EE">
        <w:t xml:space="preserve">and </w:t>
      </w:r>
      <w:r w:rsidR="005655EE" w:rsidRPr="009D6961">
        <w:fldChar w:fldCharType="begin"/>
      </w:r>
      <w:r w:rsidR="005655EE" w:rsidRPr="009D6961">
        <w:instrText xml:space="preserve"> REF _Ref100776246 \h </w:instrText>
      </w:r>
      <w:r w:rsidR="005655EE" w:rsidRPr="009D6961">
        <w:fldChar w:fldCharType="separate"/>
      </w:r>
      <w:r w:rsidR="005655EE" w:rsidRPr="009D6961">
        <w:t xml:space="preserve">Table </w:t>
      </w:r>
      <w:r w:rsidR="005655EE">
        <w:rPr>
          <w:noProof/>
        </w:rPr>
        <w:t>3</w:t>
      </w:r>
      <w:r w:rsidR="005655EE" w:rsidRPr="009D6961">
        <w:fldChar w:fldCharType="end"/>
      </w:r>
      <w:r w:rsidR="005655EE" w:rsidRPr="009D6961">
        <w:t xml:space="preserve"> </w:t>
      </w:r>
      <w:r w:rsidRPr="009D6961">
        <w:t xml:space="preserve">summarize PDCCH simulation results for FDD 15kHz </w:t>
      </w:r>
      <w:r w:rsidR="005655EE">
        <w:t xml:space="preserve">and TDD 30kHz, respectively, </w:t>
      </w:r>
      <w:r w:rsidRPr="009D6961">
        <w:t xml:space="preserve">according to </w:t>
      </w:r>
      <w:r w:rsidRPr="009D6961">
        <w:fldChar w:fldCharType="begin"/>
      </w:r>
      <w:r w:rsidRPr="009D6961">
        <w:instrText xml:space="preserve"> REF _Ref100776307 \r \h </w:instrText>
      </w:r>
      <w:r w:rsidRPr="009D6961">
        <w:fldChar w:fldCharType="separate"/>
      </w:r>
      <w:r w:rsidR="00074165">
        <w:t>[1]</w:t>
      </w:r>
      <w:r w:rsidRPr="009D6961">
        <w:fldChar w:fldCharType="end"/>
      </w:r>
      <w:r w:rsidRPr="009D6961">
        <w:t>.</w:t>
      </w:r>
    </w:p>
    <w:p w14:paraId="16684939" w14:textId="5D7BFE5E" w:rsidR="007633BD" w:rsidRPr="009D6961" w:rsidRDefault="00A3179B" w:rsidP="00A3179B">
      <w:pPr>
        <w:pStyle w:val="Caption"/>
      </w:pPr>
      <w:bookmarkStart w:id="3" w:name="_Ref100776132"/>
      <w:r w:rsidRPr="009D6961">
        <w:t xml:space="preserve">Table </w:t>
      </w:r>
      <w:fldSimple w:instr=" SEQ Table \* ARABIC ">
        <w:r w:rsidR="00074165">
          <w:rPr>
            <w:noProof/>
          </w:rPr>
          <w:t>2</w:t>
        </w:r>
      </w:fldSimple>
      <w:bookmarkEnd w:id="3"/>
      <w:r w:rsidRPr="009D6961">
        <w:tab/>
        <w:t>Summary of PDCCH simulation results for FDD 15kHz.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"/>
        <w:gridCol w:w="672"/>
        <w:gridCol w:w="533"/>
        <w:gridCol w:w="886"/>
        <w:gridCol w:w="439"/>
        <w:gridCol w:w="1194"/>
        <w:gridCol w:w="1286"/>
        <w:gridCol w:w="710"/>
        <w:gridCol w:w="1231"/>
        <w:gridCol w:w="1035"/>
        <w:gridCol w:w="1119"/>
      </w:tblGrid>
      <w:tr w:rsidR="00D90A34" w:rsidRPr="009D6961" w14:paraId="494FE92C" w14:textId="24C42CED" w:rsidTr="00D90A34">
        <w:tc>
          <w:tcPr>
            <w:tcW w:w="534" w:type="dxa"/>
          </w:tcPr>
          <w:p w14:paraId="5DD04A94" w14:textId="77777777" w:rsidR="00D90A34" w:rsidRPr="009D6961" w:rsidRDefault="00D90A34" w:rsidP="007633BD">
            <w:pPr>
              <w:pStyle w:val="TAH"/>
            </w:pPr>
            <w:r w:rsidRPr="009D6961">
              <w:lastRenderedPageBreak/>
              <w:t>1Rx UE or 2Rx UE</w:t>
            </w:r>
          </w:p>
        </w:tc>
        <w:tc>
          <w:tcPr>
            <w:tcW w:w="685" w:type="dxa"/>
          </w:tcPr>
          <w:p w14:paraId="1AC9F080" w14:textId="77777777" w:rsidR="00D90A34" w:rsidRPr="009D6961" w:rsidRDefault="00D90A34" w:rsidP="007633BD">
            <w:pPr>
              <w:pStyle w:val="TAH"/>
            </w:pPr>
            <w:r w:rsidRPr="009D6961">
              <w:t>CBW (MHz)</w:t>
            </w:r>
          </w:p>
        </w:tc>
        <w:tc>
          <w:tcPr>
            <w:tcW w:w="542" w:type="dxa"/>
          </w:tcPr>
          <w:p w14:paraId="501C2515" w14:textId="77777777" w:rsidR="00D90A34" w:rsidRPr="009D6961" w:rsidRDefault="00D90A34" w:rsidP="007633BD">
            <w:pPr>
              <w:pStyle w:val="TAH"/>
            </w:pPr>
            <w:r w:rsidRPr="009D6961">
              <w:t>RB size</w:t>
            </w:r>
          </w:p>
        </w:tc>
        <w:tc>
          <w:tcPr>
            <w:tcW w:w="905" w:type="dxa"/>
          </w:tcPr>
          <w:p w14:paraId="62C77483" w14:textId="77777777" w:rsidR="00D90A34" w:rsidRPr="009D6961" w:rsidRDefault="00D90A34" w:rsidP="007633BD">
            <w:pPr>
              <w:pStyle w:val="TAH"/>
            </w:pPr>
            <w:r w:rsidRPr="009D6961">
              <w:t>duration</w:t>
            </w:r>
          </w:p>
        </w:tc>
        <w:tc>
          <w:tcPr>
            <w:tcW w:w="446" w:type="dxa"/>
          </w:tcPr>
          <w:p w14:paraId="18CDB649" w14:textId="77777777" w:rsidR="00D90A34" w:rsidRPr="009D6961" w:rsidRDefault="00D90A34" w:rsidP="007633BD">
            <w:pPr>
              <w:pStyle w:val="TAH"/>
            </w:pPr>
            <w:r w:rsidRPr="009D6961">
              <w:t>AL</w:t>
            </w:r>
          </w:p>
        </w:tc>
        <w:tc>
          <w:tcPr>
            <w:tcW w:w="1222" w:type="dxa"/>
          </w:tcPr>
          <w:p w14:paraId="26D6C931" w14:textId="77777777" w:rsidR="00D90A34" w:rsidRPr="009D6961" w:rsidRDefault="00D90A34" w:rsidP="007633BD">
            <w:pPr>
              <w:pStyle w:val="TAH"/>
            </w:pPr>
            <w:r w:rsidRPr="009D6961">
              <w:t>Propagation condition</w:t>
            </w:r>
          </w:p>
        </w:tc>
        <w:tc>
          <w:tcPr>
            <w:tcW w:w="1317" w:type="dxa"/>
          </w:tcPr>
          <w:p w14:paraId="18F118E5" w14:textId="77777777" w:rsidR="00D90A34" w:rsidRPr="009D6961" w:rsidRDefault="00D90A34" w:rsidP="007633BD">
            <w:pPr>
              <w:pStyle w:val="TAH"/>
            </w:pPr>
            <w:r w:rsidRPr="009D6961">
              <w:t>Antenna configuration</w:t>
            </w:r>
          </w:p>
        </w:tc>
        <w:tc>
          <w:tcPr>
            <w:tcW w:w="724" w:type="dxa"/>
          </w:tcPr>
          <w:p w14:paraId="7454D697" w14:textId="77777777" w:rsidR="00D90A34" w:rsidRPr="009D6961" w:rsidRDefault="00D90A34" w:rsidP="007633BD">
            <w:pPr>
              <w:pStyle w:val="TAH"/>
            </w:pPr>
            <w:r w:rsidRPr="009D6961">
              <w:t>Metric (Pm-dsg)</w:t>
            </w:r>
          </w:p>
        </w:tc>
        <w:tc>
          <w:tcPr>
            <w:tcW w:w="1050" w:type="dxa"/>
          </w:tcPr>
          <w:p w14:paraId="75B9510B" w14:textId="77777777" w:rsidR="00D90A34" w:rsidRPr="009D6961" w:rsidRDefault="00D90A34" w:rsidP="007633BD">
            <w:pPr>
              <w:pStyle w:val="TAH"/>
            </w:pPr>
            <w:r w:rsidRPr="009D6961">
              <w:t>Reference from TS38.101-4</w:t>
            </w:r>
          </w:p>
        </w:tc>
        <w:tc>
          <w:tcPr>
            <w:tcW w:w="1058" w:type="dxa"/>
          </w:tcPr>
          <w:p w14:paraId="61670C4E" w14:textId="24F96314" w:rsidR="00D90A34" w:rsidRPr="009D6961" w:rsidRDefault="00D90A34" w:rsidP="007633BD">
            <w:pPr>
              <w:pStyle w:val="TAH"/>
            </w:pPr>
            <w:r>
              <w:t>Alignment results</w:t>
            </w:r>
          </w:p>
        </w:tc>
        <w:tc>
          <w:tcPr>
            <w:tcW w:w="1146" w:type="dxa"/>
          </w:tcPr>
          <w:p w14:paraId="14FC4A21" w14:textId="7A7ABC7B" w:rsidR="00D90A34" w:rsidRDefault="00D90A34" w:rsidP="007633BD">
            <w:pPr>
              <w:pStyle w:val="TAH"/>
            </w:pPr>
            <w:r>
              <w:t>Impairment results</w:t>
            </w:r>
          </w:p>
        </w:tc>
      </w:tr>
      <w:tr w:rsidR="00D90A34" w:rsidRPr="009D6961" w14:paraId="40358300" w14:textId="0E486282" w:rsidTr="00D90A34">
        <w:trPr>
          <w:trHeight w:val="58"/>
        </w:trPr>
        <w:tc>
          <w:tcPr>
            <w:tcW w:w="534" w:type="dxa"/>
          </w:tcPr>
          <w:p w14:paraId="056BEC6B" w14:textId="433C4780" w:rsidR="00D90A34" w:rsidRPr="009D6961" w:rsidRDefault="00D90A34" w:rsidP="00D90A34">
            <w:pPr>
              <w:pStyle w:val="TAC"/>
            </w:pPr>
            <w:r w:rsidRPr="00655F3C">
              <w:t>1Rx UE</w:t>
            </w:r>
          </w:p>
        </w:tc>
        <w:tc>
          <w:tcPr>
            <w:tcW w:w="685" w:type="dxa"/>
          </w:tcPr>
          <w:p w14:paraId="18596E16" w14:textId="7BBF75DC" w:rsidR="00D90A34" w:rsidRPr="009D6961" w:rsidRDefault="00D90A34" w:rsidP="00D90A34">
            <w:pPr>
              <w:pStyle w:val="TAC"/>
            </w:pPr>
            <w:r w:rsidRPr="00655F3C">
              <w:t>10</w:t>
            </w:r>
          </w:p>
        </w:tc>
        <w:tc>
          <w:tcPr>
            <w:tcW w:w="542" w:type="dxa"/>
          </w:tcPr>
          <w:p w14:paraId="39E0F1B9" w14:textId="19712795" w:rsidR="00D90A34" w:rsidRPr="009D6961" w:rsidRDefault="00D90A34" w:rsidP="00D90A34">
            <w:pPr>
              <w:pStyle w:val="TAC"/>
            </w:pPr>
            <w:r w:rsidRPr="00655F3C">
              <w:t>48</w:t>
            </w:r>
          </w:p>
        </w:tc>
        <w:tc>
          <w:tcPr>
            <w:tcW w:w="905" w:type="dxa"/>
          </w:tcPr>
          <w:p w14:paraId="05A614BC" w14:textId="4B1381BC" w:rsidR="00D90A34" w:rsidRPr="009D6961" w:rsidRDefault="00D90A34" w:rsidP="00D90A34">
            <w:pPr>
              <w:pStyle w:val="TAC"/>
            </w:pPr>
            <w:r w:rsidRPr="00655F3C">
              <w:t>1</w:t>
            </w:r>
          </w:p>
        </w:tc>
        <w:tc>
          <w:tcPr>
            <w:tcW w:w="446" w:type="dxa"/>
          </w:tcPr>
          <w:p w14:paraId="4F76318F" w14:textId="250EE28C" w:rsidR="00D90A34" w:rsidRPr="009D6961" w:rsidRDefault="00D90A34" w:rsidP="00D90A34">
            <w:pPr>
              <w:pStyle w:val="TAC"/>
            </w:pPr>
            <w:r w:rsidRPr="00655F3C">
              <w:t>8</w:t>
            </w:r>
          </w:p>
        </w:tc>
        <w:tc>
          <w:tcPr>
            <w:tcW w:w="1222" w:type="dxa"/>
          </w:tcPr>
          <w:p w14:paraId="04581CCF" w14:textId="2CD838B4" w:rsidR="00D90A34" w:rsidRPr="009D6961" w:rsidRDefault="00D90A34" w:rsidP="00D90A34">
            <w:pPr>
              <w:pStyle w:val="TAC"/>
            </w:pPr>
            <w:r w:rsidRPr="00655F3C">
              <w:t>TDLA30-10</w:t>
            </w:r>
          </w:p>
        </w:tc>
        <w:tc>
          <w:tcPr>
            <w:tcW w:w="1317" w:type="dxa"/>
          </w:tcPr>
          <w:p w14:paraId="4355ED38" w14:textId="00770E0F" w:rsidR="00D90A34" w:rsidRPr="009D6961" w:rsidRDefault="00D90A34" w:rsidP="00D90A34">
            <w:pPr>
              <w:pStyle w:val="TAC"/>
            </w:pPr>
            <w:r w:rsidRPr="00655F3C">
              <w:t>2x1 low</w:t>
            </w:r>
          </w:p>
        </w:tc>
        <w:tc>
          <w:tcPr>
            <w:tcW w:w="724" w:type="dxa"/>
          </w:tcPr>
          <w:p w14:paraId="527A43C7" w14:textId="5BF2C26D" w:rsidR="00D90A34" w:rsidRPr="009D6961" w:rsidRDefault="00D90A34" w:rsidP="00D90A34">
            <w:pPr>
              <w:pStyle w:val="TAC"/>
            </w:pPr>
            <w:r w:rsidRPr="00655F3C">
              <w:t>1%</w:t>
            </w:r>
          </w:p>
        </w:tc>
        <w:tc>
          <w:tcPr>
            <w:tcW w:w="1050" w:type="dxa"/>
          </w:tcPr>
          <w:p w14:paraId="3786F93E" w14:textId="736BF503" w:rsidR="00D90A34" w:rsidRPr="009D6961" w:rsidRDefault="00D90A34" w:rsidP="00D90A34">
            <w:pPr>
              <w:pStyle w:val="TAC"/>
            </w:pPr>
            <w:r w:rsidRPr="00655F3C">
              <w:t>5.3.2.1.2-1 Test 3 (R.PDCCH.1-1.3 FDD)</w:t>
            </w:r>
          </w:p>
        </w:tc>
        <w:tc>
          <w:tcPr>
            <w:tcW w:w="1058" w:type="dxa"/>
          </w:tcPr>
          <w:p w14:paraId="50149218" w14:textId="3A7E8E94" w:rsidR="00D90A34" w:rsidRPr="00D90A34" w:rsidRDefault="00D90A34" w:rsidP="00D90A34">
            <w:pPr>
              <w:pStyle w:val="TAC"/>
            </w:pPr>
            <w:r w:rsidRPr="00D90A34">
              <w:t>3.2</w:t>
            </w:r>
          </w:p>
        </w:tc>
        <w:tc>
          <w:tcPr>
            <w:tcW w:w="1146" w:type="dxa"/>
          </w:tcPr>
          <w:p w14:paraId="09F7C8C8" w14:textId="47AD5292" w:rsidR="00D90A34" w:rsidRPr="00D90A34" w:rsidRDefault="00D90A34" w:rsidP="00D90A34">
            <w:pPr>
              <w:pStyle w:val="TAC"/>
            </w:pPr>
            <w:r w:rsidRPr="00D90A34">
              <w:t>5.2</w:t>
            </w:r>
          </w:p>
        </w:tc>
      </w:tr>
      <w:tr w:rsidR="00D90A34" w:rsidRPr="009D6961" w14:paraId="4CB711ED" w14:textId="7C791751" w:rsidTr="00D90A34">
        <w:tc>
          <w:tcPr>
            <w:tcW w:w="534" w:type="dxa"/>
          </w:tcPr>
          <w:p w14:paraId="5FEF807F" w14:textId="09361B16" w:rsidR="00D90A34" w:rsidRPr="009D6961" w:rsidRDefault="00D90A34" w:rsidP="00D90A34">
            <w:pPr>
              <w:pStyle w:val="TAC"/>
            </w:pPr>
            <w:r w:rsidRPr="00655F3C">
              <w:t>2Rx UE</w:t>
            </w:r>
          </w:p>
        </w:tc>
        <w:tc>
          <w:tcPr>
            <w:tcW w:w="685" w:type="dxa"/>
          </w:tcPr>
          <w:p w14:paraId="02217EC1" w14:textId="24E7641A" w:rsidR="00D90A34" w:rsidRPr="009D6961" w:rsidRDefault="00D90A34" w:rsidP="00D90A34">
            <w:pPr>
              <w:pStyle w:val="TAC"/>
            </w:pPr>
            <w:r w:rsidRPr="00655F3C">
              <w:t>10</w:t>
            </w:r>
          </w:p>
        </w:tc>
        <w:tc>
          <w:tcPr>
            <w:tcW w:w="542" w:type="dxa"/>
          </w:tcPr>
          <w:p w14:paraId="5A0853D4" w14:textId="51DE64AE" w:rsidR="00D90A34" w:rsidRPr="009D6961" w:rsidRDefault="00D90A34" w:rsidP="00D90A34">
            <w:pPr>
              <w:pStyle w:val="TAC"/>
            </w:pPr>
            <w:r w:rsidRPr="00655F3C">
              <w:t>48</w:t>
            </w:r>
          </w:p>
        </w:tc>
        <w:tc>
          <w:tcPr>
            <w:tcW w:w="905" w:type="dxa"/>
          </w:tcPr>
          <w:p w14:paraId="0C84E22F" w14:textId="552186C1" w:rsidR="00D90A34" w:rsidRPr="009D6961" w:rsidRDefault="00D90A34" w:rsidP="00D90A34">
            <w:pPr>
              <w:pStyle w:val="TAC"/>
            </w:pPr>
            <w:r w:rsidRPr="00655F3C">
              <w:t>2</w:t>
            </w:r>
          </w:p>
        </w:tc>
        <w:tc>
          <w:tcPr>
            <w:tcW w:w="446" w:type="dxa"/>
          </w:tcPr>
          <w:p w14:paraId="60E5DA59" w14:textId="3D0D32A0" w:rsidR="00D90A34" w:rsidRPr="009D6961" w:rsidRDefault="00D90A34" w:rsidP="00D90A34">
            <w:pPr>
              <w:pStyle w:val="TAC"/>
            </w:pPr>
            <w:r w:rsidRPr="00655F3C">
              <w:t>4</w:t>
            </w:r>
          </w:p>
        </w:tc>
        <w:tc>
          <w:tcPr>
            <w:tcW w:w="1222" w:type="dxa"/>
          </w:tcPr>
          <w:p w14:paraId="6CF667CA" w14:textId="6892A7C4" w:rsidR="00D90A34" w:rsidRPr="009D6961" w:rsidRDefault="00D90A34" w:rsidP="00D90A34">
            <w:pPr>
              <w:pStyle w:val="TAC"/>
            </w:pPr>
            <w:r w:rsidRPr="00655F3C">
              <w:t>TDLA30-10</w:t>
            </w:r>
          </w:p>
        </w:tc>
        <w:tc>
          <w:tcPr>
            <w:tcW w:w="1317" w:type="dxa"/>
          </w:tcPr>
          <w:p w14:paraId="43F899F5" w14:textId="3D13A911" w:rsidR="00D90A34" w:rsidRPr="009D6961" w:rsidRDefault="00D90A34" w:rsidP="00D90A34">
            <w:pPr>
              <w:pStyle w:val="TAC"/>
            </w:pPr>
            <w:r w:rsidRPr="00655F3C">
              <w:t>1x2 low</w:t>
            </w:r>
          </w:p>
        </w:tc>
        <w:tc>
          <w:tcPr>
            <w:tcW w:w="724" w:type="dxa"/>
          </w:tcPr>
          <w:p w14:paraId="3337234C" w14:textId="4612A03D" w:rsidR="00D90A34" w:rsidRPr="009D6961" w:rsidRDefault="00D90A34" w:rsidP="00D90A34">
            <w:pPr>
              <w:pStyle w:val="TAC"/>
            </w:pPr>
            <w:r w:rsidRPr="00655F3C">
              <w:t>1%</w:t>
            </w:r>
          </w:p>
        </w:tc>
        <w:tc>
          <w:tcPr>
            <w:tcW w:w="1050" w:type="dxa"/>
          </w:tcPr>
          <w:p w14:paraId="6551E589" w14:textId="5C8BC001" w:rsidR="00D90A34" w:rsidRPr="009D6961" w:rsidRDefault="00D90A34" w:rsidP="00D90A34">
            <w:pPr>
              <w:pStyle w:val="TAC"/>
            </w:pPr>
            <w:r w:rsidRPr="00655F3C">
              <w:t>5.3.2.1.1-1 Test 3 (R.PDCCH.1-2.4 FDD)</w:t>
            </w:r>
          </w:p>
        </w:tc>
        <w:tc>
          <w:tcPr>
            <w:tcW w:w="1058" w:type="dxa"/>
          </w:tcPr>
          <w:p w14:paraId="11DFAB30" w14:textId="77777777" w:rsidR="00D90A34" w:rsidRPr="009D6961" w:rsidRDefault="00D90A34" w:rsidP="00D90A34">
            <w:pPr>
              <w:pStyle w:val="TAC"/>
            </w:pPr>
            <w:r w:rsidRPr="009D6961">
              <w:t>Reuse</w:t>
            </w:r>
          </w:p>
        </w:tc>
        <w:tc>
          <w:tcPr>
            <w:tcW w:w="1146" w:type="dxa"/>
          </w:tcPr>
          <w:p w14:paraId="4C808406" w14:textId="4051628C" w:rsidR="00D90A34" w:rsidRPr="009D6961" w:rsidRDefault="00D90A34" w:rsidP="00D90A34">
            <w:pPr>
              <w:pStyle w:val="TAC"/>
            </w:pPr>
            <w:r>
              <w:t>Reuse</w:t>
            </w:r>
          </w:p>
        </w:tc>
      </w:tr>
      <w:tr w:rsidR="00D90A34" w:rsidRPr="009D6961" w14:paraId="7BB0C8CE" w14:textId="7E0D7562" w:rsidTr="00D90A34">
        <w:tc>
          <w:tcPr>
            <w:tcW w:w="534" w:type="dxa"/>
          </w:tcPr>
          <w:p w14:paraId="2637817F" w14:textId="752D26B4" w:rsidR="00D90A34" w:rsidRPr="009D6961" w:rsidRDefault="00D90A34" w:rsidP="00D90A34">
            <w:pPr>
              <w:pStyle w:val="TAC"/>
            </w:pPr>
            <w:r w:rsidRPr="00655F3C">
              <w:t>2Rx UE</w:t>
            </w:r>
          </w:p>
        </w:tc>
        <w:tc>
          <w:tcPr>
            <w:tcW w:w="685" w:type="dxa"/>
          </w:tcPr>
          <w:p w14:paraId="3A6FBB28" w14:textId="162E6ED5" w:rsidR="00D90A34" w:rsidRPr="009D6961" w:rsidRDefault="00D90A34" w:rsidP="00D90A34">
            <w:pPr>
              <w:pStyle w:val="TAC"/>
            </w:pPr>
            <w:r w:rsidRPr="00655F3C">
              <w:t>10</w:t>
            </w:r>
          </w:p>
        </w:tc>
        <w:tc>
          <w:tcPr>
            <w:tcW w:w="542" w:type="dxa"/>
          </w:tcPr>
          <w:p w14:paraId="6B6BB516" w14:textId="5E9DFA6D" w:rsidR="00D90A34" w:rsidRPr="009D6961" w:rsidRDefault="00D90A34" w:rsidP="00D90A34">
            <w:pPr>
              <w:pStyle w:val="TAC"/>
            </w:pPr>
            <w:r w:rsidRPr="00655F3C">
              <w:t>48</w:t>
            </w:r>
          </w:p>
        </w:tc>
        <w:tc>
          <w:tcPr>
            <w:tcW w:w="905" w:type="dxa"/>
          </w:tcPr>
          <w:p w14:paraId="1E0EF8BE" w14:textId="3D553FF4" w:rsidR="00D90A34" w:rsidRPr="009D6961" w:rsidRDefault="00D90A34" w:rsidP="00D90A34">
            <w:pPr>
              <w:pStyle w:val="TAC"/>
            </w:pPr>
            <w:r w:rsidRPr="00655F3C">
              <w:t>1</w:t>
            </w:r>
          </w:p>
        </w:tc>
        <w:tc>
          <w:tcPr>
            <w:tcW w:w="446" w:type="dxa"/>
          </w:tcPr>
          <w:p w14:paraId="3F694C4B" w14:textId="67A5575B" w:rsidR="00D90A34" w:rsidRPr="009D6961" w:rsidRDefault="00D90A34" w:rsidP="00D90A34">
            <w:pPr>
              <w:pStyle w:val="TAC"/>
            </w:pPr>
            <w:r w:rsidRPr="00655F3C">
              <w:t>8</w:t>
            </w:r>
          </w:p>
        </w:tc>
        <w:tc>
          <w:tcPr>
            <w:tcW w:w="1222" w:type="dxa"/>
          </w:tcPr>
          <w:p w14:paraId="45A0A6B9" w14:textId="427E27F6" w:rsidR="00D90A34" w:rsidRPr="009D6961" w:rsidRDefault="00D90A34" w:rsidP="00D90A34">
            <w:pPr>
              <w:pStyle w:val="TAC"/>
            </w:pPr>
            <w:r w:rsidRPr="00655F3C">
              <w:t>TDLA30-10</w:t>
            </w:r>
          </w:p>
        </w:tc>
        <w:tc>
          <w:tcPr>
            <w:tcW w:w="1317" w:type="dxa"/>
          </w:tcPr>
          <w:p w14:paraId="3F28DA01" w14:textId="4DBE6195" w:rsidR="00D90A34" w:rsidRPr="009D6961" w:rsidRDefault="00D90A34" w:rsidP="00D90A34">
            <w:pPr>
              <w:pStyle w:val="TAC"/>
            </w:pPr>
            <w:r w:rsidRPr="00655F3C">
              <w:t>2x2 low</w:t>
            </w:r>
          </w:p>
        </w:tc>
        <w:tc>
          <w:tcPr>
            <w:tcW w:w="724" w:type="dxa"/>
          </w:tcPr>
          <w:p w14:paraId="1D402731" w14:textId="25EF8714" w:rsidR="00D90A34" w:rsidRPr="009D6961" w:rsidRDefault="00D90A34" w:rsidP="00D90A34">
            <w:pPr>
              <w:pStyle w:val="TAC"/>
            </w:pPr>
            <w:r w:rsidRPr="00655F3C">
              <w:t>1%</w:t>
            </w:r>
          </w:p>
        </w:tc>
        <w:tc>
          <w:tcPr>
            <w:tcW w:w="1050" w:type="dxa"/>
          </w:tcPr>
          <w:p w14:paraId="412C3993" w14:textId="212C83D9" w:rsidR="00D90A34" w:rsidRPr="009D6961" w:rsidRDefault="00D90A34" w:rsidP="00D90A34">
            <w:pPr>
              <w:pStyle w:val="TAC"/>
            </w:pPr>
            <w:r w:rsidRPr="00655F3C">
              <w:t>5.3.2.1.2-1 Test 3 (R.PDCCH.1-1.3 FDD)</w:t>
            </w:r>
          </w:p>
        </w:tc>
        <w:tc>
          <w:tcPr>
            <w:tcW w:w="1058" w:type="dxa"/>
          </w:tcPr>
          <w:p w14:paraId="58A98DC6" w14:textId="77777777" w:rsidR="00D90A34" w:rsidRPr="009D6961" w:rsidRDefault="00D90A34" w:rsidP="00D90A34">
            <w:pPr>
              <w:pStyle w:val="TAC"/>
            </w:pPr>
            <w:r w:rsidRPr="009D6961">
              <w:t>Reuse</w:t>
            </w:r>
          </w:p>
        </w:tc>
        <w:tc>
          <w:tcPr>
            <w:tcW w:w="1146" w:type="dxa"/>
          </w:tcPr>
          <w:p w14:paraId="655D19A6" w14:textId="588176D3" w:rsidR="00D90A34" w:rsidRPr="009D6961" w:rsidRDefault="00D90A34" w:rsidP="00D90A34">
            <w:pPr>
              <w:pStyle w:val="TAC"/>
            </w:pPr>
            <w:r>
              <w:t>Reuse</w:t>
            </w:r>
          </w:p>
        </w:tc>
      </w:tr>
    </w:tbl>
    <w:p w14:paraId="5BA1E75E" w14:textId="77777777" w:rsidR="007633BD" w:rsidRPr="009D6961" w:rsidRDefault="007633BD" w:rsidP="007633BD"/>
    <w:p w14:paraId="644F4D89" w14:textId="21745744" w:rsidR="00A3179B" w:rsidRPr="009D6961" w:rsidRDefault="00A3179B" w:rsidP="00A3179B">
      <w:pPr>
        <w:pStyle w:val="Caption"/>
      </w:pPr>
      <w:bookmarkStart w:id="4" w:name="_Ref100776246"/>
      <w:r w:rsidRPr="009D6961">
        <w:t xml:space="preserve">Table </w:t>
      </w:r>
      <w:fldSimple w:instr=" SEQ Table \* ARABIC ">
        <w:r w:rsidR="00074165">
          <w:rPr>
            <w:noProof/>
          </w:rPr>
          <w:t>3</w:t>
        </w:r>
      </w:fldSimple>
      <w:bookmarkEnd w:id="4"/>
      <w:r w:rsidRPr="009D6961">
        <w:tab/>
        <w:t xml:space="preserve">Summary of PDCCH simulation results for TDD 30kHz.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"/>
        <w:gridCol w:w="672"/>
        <w:gridCol w:w="533"/>
        <w:gridCol w:w="886"/>
        <w:gridCol w:w="439"/>
        <w:gridCol w:w="1194"/>
        <w:gridCol w:w="1286"/>
        <w:gridCol w:w="710"/>
        <w:gridCol w:w="1231"/>
        <w:gridCol w:w="1035"/>
        <w:gridCol w:w="1119"/>
      </w:tblGrid>
      <w:tr w:rsidR="00D90A34" w:rsidRPr="009D6961" w14:paraId="6295AAD0" w14:textId="4C869DE6" w:rsidTr="00D90A34">
        <w:tc>
          <w:tcPr>
            <w:tcW w:w="534" w:type="dxa"/>
          </w:tcPr>
          <w:p w14:paraId="1A85FA08" w14:textId="77777777" w:rsidR="00D90A34" w:rsidRPr="009D6961" w:rsidRDefault="00D90A34" w:rsidP="00AC6F43">
            <w:pPr>
              <w:pStyle w:val="TAH"/>
            </w:pPr>
            <w:r w:rsidRPr="009D6961">
              <w:t>1Rx UE or 2Rx UE</w:t>
            </w:r>
          </w:p>
        </w:tc>
        <w:tc>
          <w:tcPr>
            <w:tcW w:w="685" w:type="dxa"/>
          </w:tcPr>
          <w:p w14:paraId="20D5B83C" w14:textId="77777777" w:rsidR="00D90A34" w:rsidRPr="009D6961" w:rsidRDefault="00D90A34" w:rsidP="00AC6F43">
            <w:pPr>
              <w:pStyle w:val="TAH"/>
            </w:pPr>
            <w:r w:rsidRPr="009D6961">
              <w:t>CBW (MHz)</w:t>
            </w:r>
          </w:p>
        </w:tc>
        <w:tc>
          <w:tcPr>
            <w:tcW w:w="542" w:type="dxa"/>
          </w:tcPr>
          <w:p w14:paraId="42099988" w14:textId="77777777" w:rsidR="00D90A34" w:rsidRPr="009D6961" w:rsidRDefault="00D90A34" w:rsidP="00AC6F43">
            <w:pPr>
              <w:pStyle w:val="TAH"/>
            </w:pPr>
            <w:r w:rsidRPr="009D6961">
              <w:t>RB size</w:t>
            </w:r>
          </w:p>
        </w:tc>
        <w:tc>
          <w:tcPr>
            <w:tcW w:w="905" w:type="dxa"/>
          </w:tcPr>
          <w:p w14:paraId="0553D80B" w14:textId="77777777" w:rsidR="00D90A34" w:rsidRPr="009D6961" w:rsidRDefault="00D90A34" w:rsidP="00AC6F43">
            <w:pPr>
              <w:pStyle w:val="TAH"/>
            </w:pPr>
            <w:r w:rsidRPr="009D6961">
              <w:t>duration</w:t>
            </w:r>
          </w:p>
        </w:tc>
        <w:tc>
          <w:tcPr>
            <w:tcW w:w="446" w:type="dxa"/>
          </w:tcPr>
          <w:p w14:paraId="7C93C51B" w14:textId="77777777" w:rsidR="00D90A34" w:rsidRPr="009D6961" w:rsidRDefault="00D90A34" w:rsidP="00AC6F43">
            <w:pPr>
              <w:pStyle w:val="TAH"/>
            </w:pPr>
            <w:r w:rsidRPr="009D6961">
              <w:t>AL</w:t>
            </w:r>
          </w:p>
        </w:tc>
        <w:tc>
          <w:tcPr>
            <w:tcW w:w="1222" w:type="dxa"/>
          </w:tcPr>
          <w:p w14:paraId="4BFD95F8" w14:textId="77777777" w:rsidR="00D90A34" w:rsidRPr="009D6961" w:rsidRDefault="00D90A34" w:rsidP="00AC6F43">
            <w:pPr>
              <w:pStyle w:val="TAH"/>
            </w:pPr>
            <w:r w:rsidRPr="009D6961">
              <w:t>Propagation condition</w:t>
            </w:r>
          </w:p>
        </w:tc>
        <w:tc>
          <w:tcPr>
            <w:tcW w:w="1317" w:type="dxa"/>
          </w:tcPr>
          <w:p w14:paraId="5A6F19FE" w14:textId="77777777" w:rsidR="00D90A34" w:rsidRPr="009D6961" w:rsidRDefault="00D90A34" w:rsidP="00AC6F43">
            <w:pPr>
              <w:pStyle w:val="TAH"/>
            </w:pPr>
            <w:r w:rsidRPr="009D6961">
              <w:t>Antenna configuration</w:t>
            </w:r>
          </w:p>
        </w:tc>
        <w:tc>
          <w:tcPr>
            <w:tcW w:w="724" w:type="dxa"/>
          </w:tcPr>
          <w:p w14:paraId="73450960" w14:textId="77777777" w:rsidR="00D90A34" w:rsidRPr="009D6961" w:rsidRDefault="00D90A34" w:rsidP="00AC6F43">
            <w:pPr>
              <w:pStyle w:val="TAH"/>
            </w:pPr>
            <w:r w:rsidRPr="009D6961">
              <w:t>Metric (Pm-dsg)</w:t>
            </w:r>
          </w:p>
        </w:tc>
        <w:tc>
          <w:tcPr>
            <w:tcW w:w="1050" w:type="dxa"/>
          </w:tcPr>
          <w:p w14:paraId="3A859B7D" w14:textId="77777777" w:rsidR="00D90A34" w:rsidRPr="009D6961" w:rsidRDefault="00D90A34" w:rsidP="00AC6F43">
            <w:pPr>
              <w:pStyle w:val="TAH"/>
            </w:pPr>
            <w:r w:rsidRPr="009D6961">
              <w:t>Reference from TS38.101-4</w:t>
            </w:r>
          </w:p>
        </w:tc>
        <w:tc>
          <w:tcPr>
            <w:tcW w:w="1058" w:type="dxa"/>
          </w:tcPr>
          <w:p w14:paraId="32AAEEBE" w14:textId="38E1AC0E" w:rsidR="00D90A34" w:rsidRPr="009D6961" w:rsidRDefault="00D90A34" w:rsidP="00AC6F43">
            <w:pPr>
              <w:pStyle w:val="TAH"/>
            </w:pPr>
            <w:r>
              <w:t>Alignment results</w:t>
            </w:r>
          </w:p>
        </w:tc>
        <w:tc>
          <w:tcPr>
            <w:tcW w:w="1146" w:type="dxa"/>
          </w:tcPr>
          <w:p w14:paraId="63646A47" w14:textId="53393F2A" w:rsidR="00D90A34" w:rsidRDefault="00D90A34" w:rsidP="00AC6F43">
            <w:pPr>
              <w:pStyle w:val="TAH"/>
            </w:pPr>
            <w:r>
              <w:t>Impairment results</w:t>
            </w:r>
          </w:p>
        </w:tc>
      </w:tr>
      <w:tr w:rsidR="00D90A34" w:rsidRPr="009D6961" w14:paraId="4114D211" w14:textId="26335290" w:rsidTr="00D90A34">
        <w:tc>
          <w:tcPr>
            <w:tcW w:w="534" w:type="dxa"/>
          </w:tcPr>
          <w:p w14:paraId="22C6EBD2" w14:textId="47C07772" w:rsidR="00D90A34" w:rsidRPr="009D6961" w:rsidRDefault="00D90A34" w:rsidP="00D90A34">
            <w:pPr>
              <w:pStyle w:val="TAC"/>
            </w:pPr>
            <w:r w:rsidRPr="00655F3C">
              <w:t>1Rx UE</w:t>
            </w:r>
          </w:p>
        </w:tc>
        <w:tc>
          <w:tcPr>
            <w:tcW w:w="685" w:type="dxa"/>
          </w:tcPr>
          <w:p w14:paraId="44518D3D" w14:textId="1E406797" w:rsidR="00D90A34" w:rsidRPr="009D6961" w:rsidRDefault="00D90A34" w:rsidP="00D90A34">
            <w:pPr>
              <w:pStyle w:val="TAC"/>
            </w:pPr>
            <w:r w:rsidRPr="00655F3C">
              <w:t>20</w:t>
            </w:r>
          </w:p>
        </w:tc>
        <w:tc>
          <w:tcPr>
            <w:tcW w:w="542" w:type="dxa"/>
          </w:tcPr>
          <w:p w14:paraId="07A42E9C" w14:textId="5A9E5613" w:rsidR="00D90A34" w:rsidRPr="009D6961" w:rsidRDefault="00D90A34" w:rsidP="00D90A34">
            <w:pPr>
              <w:pStyle w:val="TAC"/>
            </w:pPr>
            <w:r w:rsidRPr="00655F3C">
              <w:t>48</w:t>
            </w:r>
          </w:p>
        </w:tc>
        <w:tc>
          <w:tcPr>
            <w:tcW w:w="905" w:type="dxa"/>
          </w:tcPr>
          <w:p w14:paraId="409CDB28" w14:textId="7E656929" w:rsidR="00D90A34" w:rsidRPr="009D6961" w:rsidRDefault="00D90A34" w:rsidP="00D90A34">
            <w:pPr>
              <w:pStyle w:val="TAC"/>
            </w:pPr>
            <w:r w:rsidRPr="00655F3C">
              <w:t>1</w:t>
            </w:r>
          </w:p>
        </w:tc>
        <w:tc>
          <w:tcPr>
            <w:tcW w:w="446" w:type="dxa"/>
          </w:tcPr>
          <w:p w14:paraId="5C90681E" w14:textId="3AC45CF9" w:rsidR="00D90A34" w:rsidRPr="009D6961" w:rsidRDefault="00D90A34" w:rsidP="00D90A34">
            <w:pPr>
              <w:pStyle w:val="TAC"/>
            </w:pPr>
            <w:r w:rsidRPr="00655F3C">
              <w:t>4</w:t>
            </w:r>
          </w:p>
        </w:tc>
        <w:tc>
          <w:tcPr>
            <w:tcW w:w="1222" w:type="dxa"/>
          </w:tcPr>
          <w:p w14:paraId="2AF737E4" w14:textId="2BA07612" w:rsidR="00D90A34" w:rsidRPr="009D6961" w:rsidRDefault="00D90A34" w:rsidP="00D90A34">
            <w:pPr>
              <w:pStyle w:val="TAC"/>
            </w:pPr>
            <w:r w:rsidRPr="00655F3C">
              <w:t>TDLC300-100</w:t>
            </w:r>
          </w:p>
        </w:tc>
        <w:tc>
          <w:tcPr>
            <w:tcW w:w="1317" w:type="dxa"/>
          </w:tcPr>
          <w:p w14:paraId="6927FC5E" w14:textId="7FFA4489" w:rsidR="00D90A34" w:rsidRPr="009D6961" w:rsidRDefault="00D90A34" w:rsidP="00D90A34">
            <w:pPr>
              <w:pStyle w:val="TAC"/>
            </w:pPr>
            <w:r w:rsidRPr="00655F3C">
              <w:t>1x1</w:t>
            </w:r>
          </w:p>
        </w:tc>
        <w:tc>
          <w:tcPr>
            <w:tcW w:w="724" w:type="dxa"/>
          </w:tcPr>
          <w:p w14:paraId="3E099A7C" w14:textId="6DFD9BAE" w:rsidR="00D90A34" w:rsidRPr="009D6961" w:rsidRDefault="00D90A34" w:rsidP="00D90A34">
            <w:pPr>
              <w:pStyle w:val="TAC"/>
            </w:pPr>
            <w:r w:rsidRPr="00655F3C">
              <w:t>1%</w:t>
            </w:r>
          </w:p>
        </w:tc>
        <w:tc>
          <w:tcPr>
            <w:tcW w:w="1050" w:type="dxa"/>
          </w:tcPr>
          <w:p w14:paraId="117855F3" w14:textId="7E4D1541" w:rsidR="00D90A34" w:rsidRPr="009D6961" w:rsidRDefault="00D90A34" w:rsidP="00D90A34">
            <w:pPr>
              <w:pStyle w:val="TAC"/>
            </w:pPr>
            <w:r w:rsidRPr="00655F3C">
              <w:t>5.3.2.2.1-1 Test 2 (R.PDCCH.2-1.2 TDD)</w:t>
            </w:r>
          </w:p>
        </w:tc>
        <w:tc>
          <w:tcPr>
            <w:tcW w:w="1058" w:type="dxa"/>
          </w:tcPr>
          <w:p w14:paraId="50860904" w14:textId="5CD0923A" w:rsidR="00D90A34" w:rsidRPr="00D90A34" w:rsidRDefault="00D90A34" w:rsidP="00D90A34">
            <w:pPr>
              <w:pStyle w:val="TAC"/>
            </w:pPr>
            <w:r w:rsidRPr="00D90A34">
              <w:t>5.</w:t>
            </w:r>
            <w:r>
              <w:t>6</w:t>
            </w:r>
          </w:p>
        </w:tc>
        <w:tc>
          <w:tcPr>
            <w:tcW w:w="1146" w:type="dxa"/>
          </w:tcPr>
          <w:p w14:paraId="19F31862" w14:textId="0752A03F" w:rsidR="00D90A34" w:rsidRPr="00D90A34" w:rsidRDefault="00D90A34" w:rsidP="00D90A34">
            <w:pPr>
              <w:pStyle w:val="TAC"/>
            </w:pPr>
            <w:r w:rsidRPr="00D90A34">
              <w:t>7.6</w:t>
            </w:r>
          </w:p>
        </w:tc>
      </w:tr>
      <w:tr w:rsidR="00D90A34" w:rsidRPr="009D6961" w14:paraId="05BBD9E0" w14:textId="018BF665" w:rsidTr="00D90A34">
        <w:tc>
          <w:tcPr>
            <w:tcW w:w="534" w:type="dxa"/>
          </w:tcPr>
          <w:p w14:paraId="1D777A03" w14:textId="0EB47E93" w:rsidR="00D90A34" w:rsidRPr="009D6961" w:rsidRDefault="00D90A34" w:rsidP="00D90A34">
            <w:pPr>
              <w:pStyle w:val="TAC"/>
            </w:pPr>
            <w:r w:rsidRPr="00655F3C">
              <w:t>2Rx UE</w:t>
            </w:r>
          </w:p>
        </w:tc>
        <w:tc>
          <w:tcPr>
            <w:tcW w:w="685" w:type="dxa"/>
          </w:tcPr>
          <w:p w14:paraId="0B9092CB" w14:textId="6B1FA0B0" w:rsidR="00D90A34" w:rsidRPr="009D6961" w:rsidRDefault="00D90A34" w:rsidP="00D90A34">
            <w:pPr>
              <w:pStyle w:val="TAC"/>
            </w:pPr>
            <w:r w:rsidRPr="00655F3C">
              <w:t>20</w:t>
            </w:r>
          </w:p>
        </w:tc>
        <w:tc>
          <w:tcPr>
            <w:tcW w:w="542" w:type="dxa"/>
          </w:tcPr>
          <w:p w14:paraId="445C3715" w14:textId="21B22393" w:rsidR="00D90A34" w:rsidRPr="009D6961" w:rsidRDefault="00D90A34" w:rsidP="00D90A34">
            <w:pPr>
              <w:pStyle w:val="TAC"/>
            </w:pPr>
            <w:r w:rsidRPr="00655F3C">
              <w:t>48</w:t>
            </w:r>
          </w:p>
        </w:tc>
        <w:tc>
          <w:tcPr>
            <w:tcW w:w="905" w:type="dxa"/>
          </w:tcPr>
          <w:p w14:paraId="20BA0975" w14:textId="360DE00A" w:rsidR="00D90A34" w:rsidRPr="009D6961" w:rsidRDefault="00D90A34" w:rsidP="00D90A34">
            <w:pPr>
              <w:pStyle w:val="TAC"/>
            </w:pPr>
            <w:r w:rsidRPr="00655F3C">
              <w:t>1</w:t>
            </w:r>
          </w:p>
        </w:tc>
        <w:tc>
          <w:tcPr>
            <w:tcW w:w="446" w:type="dxa"/>
          </w:tcPr>
          <w:p w14:paraId="1C098567" w14:textId="5C637012" w:rsidR="00D90A34" w:rsidRPr="009D6961" w:rsidRDefault="00D90A34" w:rsidP="00D90A34">
            <w:pPr>
              <w:pStyle w:val="TAC"/>
            </w:pPr>
            <w:r w:rsidRPr="00655F3C">
              <w:t>4</w:t>
            </w:r>
          </w:p>
        </w:tc>
        <w:tc>
          <w:tcPr>
            <w:tcW w:w="1222" w:type="dxa"/>
          </w:tcPr>
          <w:p w14:paraId="344F873A" w14:textId="469ED51F" w:rsidR="00D90A34" w:rsidRPr="009D6961" w:rsidRDefault="00D90A34" w:rsidP="00D90A34">
            <w:pPr>
              <w:pStyle w:val="TAC"/>
            </w:pPr>
            <w:r w:rsidRPr="00655F3C">
              <w:t>TDLC300-100</w:t>
            </w:r>
          </w:p>
        </w:tc>
        <w:tc>
          <w:tcPr>
            <w:tcW w:w="1317" w:type="dxa"/>
          </w:tcPr>
          <w:p w14:paraId="6A03887F" w14:textId="281FAF6F" w:rsidR="00D90A34" w:rsidRPr="009D6961" w:rsidRDefault="00D90A34" w:rsidP="00D90A34">
            <w:pPr>
              <w:pStyle w:val="TAC"/>
            </w:pPr>
            <w:r w:rsidRPr="00655F3C">
              <w:t>1x2 low</w:t>
            </w:r>
          </w:p>
        </w:tc>
        <w:tc>
          <w:tcPr>
            <w:tcW w:w="724" w:type="dxa"/>
          </w:tcPr>
          <w:p w14:paraId="24985478" w14:textId="469305FD" w:rsidR="00D90A34" w:rsidRPr="009D6961" w:rsidRDefault="00D90A34" w:rsidP="00D90A34">
            <w:pPr>
              <w:pStyle w:val="TAC"/>
            </w:pPr>
            <w:r w:rsidRPr="00655F3C">
              <w:t>1%</w:t>
            </w:r>
          </w:p>
        </w:tc>
        <w:tc>
          <w:tcPr>
            <w:tcW w:w="1050" w:type="dxa"/>
          </w:tcPr>
          <w:p w14:paraId="02ED3B64" w14:textId="340B62AA" w:rsidR="00D90A34" w:rsidRPr="009D6961" w:rsidRDefault="00D90A34" w:rsidP="00D90A34">
            <w:pPr>
              <w:pStyle w:val="TAC"/>
            </w:pPr>
            <w:r w:rsidRPr="00655F3C">
              <w:t>5.3.2.2.1-1 Test 2 (R.PDCCH.2-1.2 TDD)</w:t>
            </w:r>
          </w:p>
        </w:tc>
        <w:tc>
          <w:tcPr>
            <w:tcW w:w="1058" w:type="dxa"/>
          </w:tcPr>
          <w:p w14:paraId="620C1CDB" w14:textId="7554760F" w:rsidR="00D90A34" w:rsidRPr="00D90A34" w:rsidRDefault="00D90A34" w:rsidP="00D90A34">
            <w:pPr>
              <w:pStyle w:val="TAC"/>
            </w:pPr>
            <w:r w:rsidRPr="00D90A34">
              <w:t>1.2</w:t>
            </w:r>
          </w:p>
        </w:tc>
        <w:tc>
          <w:tcPr>
            <w:tcW w:w="1146" w:type="dxa"/>
          </w:tcPr>
          <w:p w14:paraId="71782315" w14:textId="169629E1" w:rsidR="00D90A34" w:rsidRPr="00D90A34" w:rsidRDefault="00D90A34" w:rsidP="00D90A34">
            <w:pPr>
              <w:pStyle w:val="TAC"/>
            </w:pPr>
            <w:r>
              <w:t>3.2</w:t>
            </w:r>
          </w:p>
        </w:tc>
      </w:tr>
      <w:tr w:rsidR="00D90A34" w:rsidRPr="009D6961" w14:paraId="6B3C5F30" w14:textId="0B7C164C" w:rsidTr="00D90A34">
        <w:tc>
          <w:tcPr>
            <w:tcW w:w="534" w:type="dxa"/>
          </w:tcPr>
          <w:p w14:paraId="12A22877" w14:textId="0AB19800" w:rsidR="00D90A34" w:rsidRPr="009D6961" w:rsidRDefault="00D90A34" w:rsidP="00D90A34">
            <w:pPr>
              <w:pStyle w:val="TAC"/>
            </w:pPr>
            <w:r w:rsidRPr="00655F3C">
              <w:t>2Rx UE</w:t>
            </w:r>
          </w:p>
        </w:tc>
        <w:tc>
          <w:tcPr>
            <w:tcW w:w="685" w:type="dxa"/>
          </w:tcPr>
          <w:p w14:paraId="71F718A5" w14:textId="3AA907FF" w:rsidR="00D90A34" w:rsidRPr="009D6961" w:rsidRDefault="00D90A34" w:rsidP="00D90A34">
            <w:pPr>
              <w:pStyle w:val="TAC"/>
            </w:pPr>
            <w:r w:rsidRPr="00655F3C">
              <w:t>20</w:t>
            </w:r>
          </w:p>
        </w:tc>
        <w:tc>
          <w:tcPr>
            <w:tcW w:w="542" w:type="dxa"/>
          </w:tcPr>
          <w:p w14:paraId="2F7973B8" w14:textId="1FC2CD77" w:rsidR="00D90A34" w:rsidRPr="009D6961" w:rsidRDefault="00D90A34" w:rsidP="00D90A34">
            <w:pPr>
              <w:pStyle w:val="TAC"/>
            </w:pPr>
            <w:r w:rsidRPr="00655F3C">
              <w:t>48</w:t>
            </w:r>
          </w:p>
        </w:tc>
        <w:tc>
          <w:tcPr>
            <w:tcW w:w="905" w:type="dxa"/>
          </w:tcPr>
          <w:p w14:paraId="61592465" w14:textId="3359474E" w:rsidR="00D90A34" w:rsidRPr="009D6961" w:rsidRDefault="00D90A34" w:rsidP="00D90A34">
            <w:pPr>
              <w:pStyle w:val="TAC"/>
            </w:pPr>
            <w:r w:rsidRPr="00655F3C">
              <w:t>1</w:t>
            </w:r>
          </w:p>
        </w:tc>
        <w:tc>
          <w:tcPr>
            <w:tcW w:w="446" w:type="dxa"/>
          </w:tcPr>
          <w:p w14:paraId="33D62CA1" w14:textId="4A6C478D" w:rsidR="00D90A34" w:rsidRPr="009D6961" w:rsidRDefault="00D90A34" w:rsidP="00D90A34">
            <w:pPr>
              <w:pStyle w:val="TAC"/>
            </w:pPr>
            <w:r w:rsidRPr="00655F3C">
              <w:t>8</w:t>
            </w:r>
          </w:p>
        </w:tc>
        <w:tc>
          <w:tcPr>
            <w:tcW w:w="1222" w:type="dxa"/>
          </w:tcPr>
          <w:p w14:paraId="3A7AF295" w14:textId="59985234" w:rsidR="00D90A34" w:rsidRPr="009D6961" w:rsidRDefault="00D90A34" w:rsidP="00D90A34">
            <w:pPr>
              <w:pStyle w:val="TAC"/>
            </w:pPr>
            <w:r w:rsidRPr="00655F3C">
              <w:t>TDLC300-100</w:t>
            </w:r>
          </w:p>
        </w:tc>
        <w:tc>
          <w:tcPr>
            <w:tcW w:w="1317" w:type="dxa"/>
          </w:tcPr>
          <w:p w14:paraId="19B90CA8" w14:textId="7FAC7060" w:rsidR="00D90A34" w:rsidRPr="009D6961" w:rsidRDefault="00D90A34" w:rsidP="00D90A34">
            <w:pPr>
              <w:pStyle w:val="TAC"/>
            </w:pPr>
            <w:r w:rsidRPr="00655F3C">
              <w:t>2x2 low</w:t>
            </w:r>
          </w:p>
        </w:tc>
        <w:tc>
          <w:tcPr>
            <w:tcW w:w="724" w:type="dxa"/>
          </w:tcPr>
          <w:p w14:paraId="6B274A4B" w14:textId="201F4B28" w:rsidR="00D90A34" w:rsidRPr="009D6961" w:rsidRDefault="00D90A34" w:rsidP="00D90A34">
            <w:pPr>
              <w:pStyle w:val="TAC"/>
            </w:pPr>
            <w:r w:rsidRPr="00655F3C">
              <w:t>1%</w:t>
            </w:r>
          </w:p>
        </w:tc>
        <w:tc>
          <w:tcPr>
            <w:tcW w:w="1050" w:type="dxa"/>
          </w:tcPr>
          <w:p w14:paraId="5D5A011A" w14:textId="7F9946DE" w:rsidR="00D90A34" w:rsidRPr="009D6961" w:rsidRDefault="00D90A34" w:rsidP="00D90A34">
            <w:pPr>
              <w:pStyle w:val="TAC"/>
            </w:pPr>
            <w:r w:rsidRPr="00655F3C">
              <w:t>5.3.2.2.2-1 Test 1 (R.PDCCH.2-1.3 TDD)</w:t>
            </w:r>
          </w:p>
        </w:tc>
        <w:tc>
          <w:tcPr>
            <w:tcW w:w="1058" w:type="dxa"/>
          </w:tcPr>
          <w:p w14:paraId="60E924F9" w14:textId="6EC0982B" w:rsidR="00D90A34" w:rsidRPr="00D90A34" w:rsidRDefault="00D90A34" w:rsidP="00D90A34">
            <w:pPr>
              <w:pStyle w:val="TAC"/>
            </w:pPr>
            <w:r w:rsidRPr="00D90A34">
              <w:t>-1.</w:t>
            </w:r>
            <w:r>
              <w:t>8</w:t>
            </w:r>
          </w:p>
        </w:tc>
        <w:tc>
          <w:tcPr>
            <w:tcW w:w="1146" w:type="dxa"/>
          </w:tcPr>
          <w:p w14:paraId="327015D6" w14:textId="753F30F1" w:rsidR="00D90A34" w:rsidRPr="00D90A34" w:rsidRDefault="00D90A34" w:rsidP="00D90A34">
            <w:pPr>
              <w:pStyle w:val="TAC"/>
            </w:pPr>
            <w:r>
              <w:t>0.2</w:t>
            </w:r>
          </w:p>
        </w:tc>
      </w:tr>
    </w:tbl>
    <w:p w14:paraId="580821AF" w14:textId="798365BB" w:rsidR="007633BD" w:rsidRPr="009D6961" w:rsidRDefault="007633BD" w:rsidP="007633BD"/>
    <w:p w14:paraId="1FABA52E" w14:textId="36756B62" w:rsidR="00290A5D" w:rsidRDefault="00F525E8" w:rsidP="00016664">
      <w:pPr>
        <w:pStyle w:val="Heading1"/>
        <w:rPr>
          <w:lang w:val="en-US"/>
        </w:rPr>
      </w:pPr>
      <w:r w:rsidRPr="009D6961">
        <w:rPr>
          <w:lang w:val="en-US"/>
        </w:rPr>
        <w:t>3</w:t>
      </w:r>
      <w:r w:rsidRPr="009D6961">
        <w:rPr>
          <w:lang w:val="en-US"/>
        </w:rPr>
        <w:tab/>
        <w:t>PBCH</w:t>
      </w:r>
      <w:r w:rsidR="00077A9B" w:rsidRPr="009D6961">
        <w:rPr>
          <w:lang w:val="en-US"/>
        </w:rPr>
        <w:t xml:space="preserve"> demodulation</w:t>
      </w:r>
    </w:p>
    <w:p w14:paraId="19520CA4" w14:textId="77777777" w:rsidR="00016664" w:rsidRDefault="00016664" w:rsidP="00016664"/>
    <w:p w14:paraId="2A80EC1D" w14:textId="4F64E77F" w:rsidR="00016664" w:rsidRDefault="00016664" w:rsidP="00016664">
      <w:r>
        <w:t xml:space="preserve">Table 4 summarizes our PBCH simulation results for the case SS/BPCH block index is unknown. </w:t>
      </w:r>
    </w:p>
    <w:p w14:paraId="1D8C7DF3" w14:textId="7C4BBEFC" w:rsidR="00016664" w:rsidRPr="00016664" w:rsidRDefault="00016664" w:rsidP="00016664">
      <w:pPr>
        <w:pStyle w:val="Caption"/>
      </w:pPr>
      <w:bookmarkStart w:id="5" w:name="_Ref100777443"/>
      <w:r>
        <w:t xml:space="preserve">Table </w:t>
      </w:r>
      <w:fldSimple w:instr=" SEQ Table \* ARABIC ">
        <w:r w:rsidR="00074165">
          <w:rPr>
            <w:noProof/>
          </w:rPr>
          <w:t>4</w:t>
        </w:r>
      </w:fldSimple>
      <w:bookmarkEnd w:id="5"/>
      <w:r>
        <w:tab/>
      </w:r>
      <w:r w:rsidRPr="009D6961">
        <w:t>Summary of P</w:t>
      </w:r>
      <w:r>
        <w:t>BCH</w:t>
      </w:r>
      <w:r w:rsidRPr="009D6961">
        <w:t xml:space="preserve"> simulation results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9"/>
        <w:gridCol w:w="922"/>
        <w:gridCol w:w="1323"/>
        <w:gridCol w:w="1391"/>
        <w:gridCol w:w="869"/>
        <w:gridCol w:w="1054"/>
        <w:gridCol w:w="1112"/>
        <w:gridCol w:w="1132"/>
        <w:gridCol w:w="1187"/>
      </w:tblGrid>
      <w:tr w:rsidR="00D90A34" w:rsidRPr="009D6961" w14:paraId="3DA01119" w14:textId="34B418B9" w:rsidTr="00D90A34">
        <w:tc>
          <w:tcPr>
            <w:tcW w:w="713" w:type="dxa"/>
          </w:tcPr>
          <w:p w14:paraId="38C23298" w14:textId="77777777" w:rsidR="00D90A34" w:rsidRPr="009D6961" w:rsidRDefault="00D90A34" w:rsidP="00AC6F43">
            <w:pPr>
              <w:pStyle w:val="TAH"/>
            </w:pPr>
            <w:r w:rsidRPr="009D6961">
              <w:lastRenderedPageBreak/>
              <w:t>1Rx UE or 2Rx UE</w:t>
            </w:r>
          </w:p>
        </w:tc>
        <w:tc>
          <w:tcPr>
            <w:tcW w:w="1029" w:type="dxa"/>
          </w:tcPr>
          <w:p w14:paraId="0D1BC7B0" w14:textId="77777777" w:rsidR="00D90A34" w:rsidRPr="009D6961" w:rsidRDefault="00D90A34" w:rsidP="00AC6F43">
            <w:pPr>
              <w:pStyle w:val="TAH"/>
            </w:pPr>
            <w:r w:rsidRPr="009D6961">
              <w:t>BW / SSB SCS</w:t>
            </w:r>
          </w:p>
        </w:tc>
        <w:tc>
          <w:tcPr>
            <w:tcW w:w="1367" w:type="dxa"/>
          </w:tcPr>
          <w:p w14:paraId="7DC875F0" w14:textId="77777777" w:rsidR="00D90A34" w:rsidRPr="009D6961" w:rsidRDefault="00D90A34" w:rsidP="00AC6F43">
            <w:pPr>
              <w:pStyle w:val="TAH"/>
            </w:pPr>
            <w:r w:rsidRPr="009D6961">
              <w:t>Propagation condition</w:t>
            </w:r>
          </w:p>
        </w:tc>
        <w:tc>
          <w:tcPr>
            <w:tcW w:w="1410" w:type="dxa"/>
          </w:tcPr>
          <w:p w14:paraId="0E617193" w14:textId="77777777" w:rsidR="00D90A34" w:rsidRPr="009D6961" w:rsidRDefault="00D90A34" w:rsidP="00AC6F43">
            <w:pPr>
              <w:pStyle w:val="TAH"/>
            </w:pPr>
            <w:r w:rsidRPr="009D6961">
              <w:t>Antenna configuration</w:t>
            </w:r>
          </w:p>
        </w:tc>
        <w:tc>
          <w:tcPr>
            <w:tcW w:w="965" w:type="dxa"/>
          </w:tcPr>
          <w:p w14:paraId="4B4ED1C5" w14:textId="77777777" w:rsidR="00D90A34" w:rsidRPr="009D6961" w:rsidRDefault="00D90A34" w:rsidP="00AC6F43">
            <w:pPr>
              <w:pStyle w:val="TAH"/>
            </w:pPr>
            <w:r w:rsidRPr="009D6961">
              <w:t>Metric (Pm-bch)</w:t>
            </w:r>
          </w:p>
        </w:tc>
        <w:tc>
          <w:tcPr>
            <w:tcW w:w="1084" w:type="dxa"/>
          </w:tcPr>
          <w:p w14:paraId="29D24357" w14:textId="50007749" w:rsidR="00D90A34" w:rsidRPr="009D6961" w:rsidRDefault="00D90A34" w:rsidP="00AC6F43">
            <w:pPr>
              <w:pStyle w:val="TAH"/>
            </w:pPr>
            <w:r w:rsidRPr="009D6961">
              <w:t>SS/PBC</w:t>
            </w:r>
            <w:r>
              <w:t>H</w:t>
            </w:r>
            <w:r w:rsidRPr="009D6961">
              <w:t xml:space="preserve"> block index</w:t>
            </w:r>
          </w:p>
        </w:tc>
        <w:tc>
          <w:tcPr>
            <w:tcW w:w="1131" w:type="dxa"/>
          </w:tcPr>
          <w:p w14:paraId="026E331B" w14:textId="77777777" w:rsidR="00D90A34" w:rsidRPr="009D6961" w:rsidRDefault="00D90A34" w:rsidP="00AC6F43">
            <w:pPr>
              <w:pStyle w:val="TAH"/>
            </w:pPr>
            <w:r w:rsidRPr="009D6961">
              <w:t>Reference from TS38.101-4</w:t>
            </w:r>
          </w:p>
        </w:tc>
        <w:tc>
          <w:tcPr>
            <w:tcW w:w="1161" w:type="dxa"/>
          </w:tcPr>
          <w:p w14:paraId="58AB45C2" w14:textId="20A48C7B" w:rsidR="00D90A34" w:rsidRPr="009D6961" w:rsidRDefault="00D90A34" w:rsidP="00AC6F43">
            <w:pPr>
              <w:pStyle w:val="TAH"/>
            </w:pPr>
            <w:r>
              <w:t>Alignment results</w:t>
            </w:r>
          </w:p>
        </w:tc>
        <w:tc>
          <w:tcPr>
            <w:tcW w:w="769" w:type="dxa"/>
          </w:tcPr>
          <w:p w14:paraId="7C254546" w14:textId="700ABFBE" w:rsidR="00D90A34" w:rsidRDefault="00D90A34" w:rsidP="00AC6F43">
            <w:pPr>
              <w:pStyle w:val="TAH"/>
            </w:pPr>
            <w:r>
              <w:t>Impairment results</w:t>
            </w:r>
          </w:p>
        </w:tc>
      </w:tr>
      <w:tr w:rsidR="00D90A34" w:rsidRPr="009D6961" w14:paraId="5DF28ED1" w14:textId="527BD317" w:rsidTr="00D90A34">
        <w:tc>
          <w:tcPr>
            <w:tcW w:w="713" w:type="dxa"/>
          </w:tcPr>
          <w:p w14:paraId="40BCD2F5" w14:textId="3B2C695A" w:rsidR="00D90A34" w:rsidRPr="009D6961" w:rsidRDefault="00D90A34" w:rsidP="00D90A34">
            <w:pPr>
              <w:pStyle w:val="TAC"/>
            </w:pPr>
            <w:r w:rsidRPr="00655F3C">
              <w:t>1Rx UE</w:t>
            </w:r>
          </w:p>
        </w:tc>
        <w:tc>
          <w:tcPr>
            <w:tcW w:w="1029" w:type="dxa"/>
          </w:tcPr>
          <w:p w14:paraId="26F5E9E8" w14:textId="73782153" w:rsidR="00D90A34" w:rsidRPr="009D6961" w:rsidRDefault="00D90A34" w:rsidP="00D90A34">
            <w:pPr>
              <w:pStyle w:val="TAC"/>
            </w:pPr>
            <w:r w:rsidRPr="00655F3C">
              <w:t>10MHz / 15kHz</w:t>
            </w:r>
          </w:p>
        </w:tc>
        <w:tc>
          <w:tcPr>
            <w:tcW w:w="1367" w:type="dxa"/>
          </w:tcPr>
          <w:p w14:paraId="431B2825" w14:textId="331CE86E" w:rsidR="00D90A34" w:rsidRPr="009D6961" w:rsidRDefault="00D90A34" w:rsidP="00D90A34">
            <w:pPr>
              <w:pStyle w:val="TAC"/>
            </w:pPr>
            <w:r w:rsidRPr="00655F3C">
              <w:t>TDLC300-100</w:t>
            </w:r>
          </w:p>
        </w:tc>
        <w:tc>
          <w:tcPr>
            <w:tcW w:w="1410" w:type="dxa"/>
          </w:tcPr>
          <w:p w14:paraId="03DFFC7F" w14:textId="5E074EB0" w:rsidR="00D90A34" w:rsidRPr="009D6961" w:rsidRDefault="00D90A34" w:rsidP="00D90A34">
            <w:pPr>
              <w:pStyle w:val="TAC"/>
            </w:pPr>
            <w:r w:rsidRPr="00655F3C">
              <w:t>1x1</w:t>
            </w:r>
          </w:p>
        </w:tc>
        <w:tc>
          <w:tcPr>
            <w:tcW w:w="965" w:type="dxa"/>
          </w:tcPr>
          <w:p w14:paraId="42E63A93" w14:textId="3A349D49" w:rsidR="00D90A34" w:rsidRPr="009D6961" w:rsidRDefault="00D90A34" w:rsidP="00D90A34">
            <w:pPr>
              <w:pStyle w:val="TAC"/>
            </w:pPr>
            <w:r w:rsidRPr="00655F3C">
              <w:t>1%</w:t>
            </w:r>
          </w:p>
        </w:tc>
        <w:tc>
          <w:tcPr>
            <w:tcW w:w="1084" w:type="dxa"/>
          </w:tcPr>
          <w:p w14:paraId="1561FA36" w14:textId="29663CEC" w:rsidR="00D90A34" w:rsidRPr="009D6961" w:rsidRDefault="00D90A34" w:rsidP="00D90A34">
            <w:pPr>
              <w:pStyle w:val="TAC"/>
            </w:pPr>
            <w:r w:rsidRPr="00655F3C">
              <w:t>Unknown</w:t>
            </w:r>
          </w:p>
        </w:tc>
        <w:tc>
          <w:tcPr>
            <w:tcW w:w="1131" w:type="dxa"/>
          </w:tcPr>
          <w:p w14:paraId="6AC8B72A" w14:textId="619BC482" w:rsidR="00D90A34" w:rsidRPr="009D6961" w:rsidRDefault="00D90A34" w:rsidP="00D90A34">
            <w:pPr>
              <w:pStyle w:val="TAC"/>
            </w:pPr>
            <w:r w:rsidRPr="00655F3C">
              <w:t>5.4.2.1-2 Test 1</w:t>
            </w:r>
          </w:p>
        </w:tc>
        <w:tc>
          <w:tcPr>
            <w:tcW w:w="1161" w:type="dxa"/>
          </w:tcPr>
          <w:p w14:paraId="3127C663" w14:textId="244F6556" w:rsidR="00D90A34" w:rsidRPr="00D90A34" w:rsidRDefault="00D90A34" w:rsidP="00D90A34">
            <w:pPr>
              <w:pStyle w:val="TAC"/>
            </w:pPr>
            <w:r w:rsidRPr="00D90A34">
              <w:t>-4.2</w:t>
            </w:r>
          </w:p>
        </w:tc>
        <w:tc>
          <w:tcPr>
            <w:tcW w:w="769" w:type="dxa"/>
          </w:tcPr>
          <w:p w14:paraId="735E09F8" w14:textId="5B3C3C88" w:rsidR="00D90A34" w:rsidRPr="00D90A34" w:rsidRDefault="00D90A34" w:rsidP="00D90A34">
            <w:pPr>
              <w:pStyle w:val="TAC"/>
            </w:pPr>
            <w:r w:rsidRPr="00D90A34">
              <w:t>-2.2</w:t>
            </w:r>
          </w:p>
        </w:tc>
      </w:tr>
      <w:tr w:rsidR="00D90A34" w:rsidRPr="009D6961" w14:paraId="1B5F4B5A" w14:textId="31DD0909" w:rsidTr="00D90A34">
        <w:tc>
          <w:tcPr>
            <w:tcW w:w="713" w:type="dxa"/>
          </w:tcPr>
          <w:p w14:paraId="3D5DD360" w14:textId="2133A570" w:rsidR="00D90A34" w:rsidRPr="009D6961" w:rsidRDefault="00D90A34" w:rsidP="00D90A34">
            <w:pPr>
              <w:pStyle w:val="TAC"/>
            </w:pPr>
            <w:r w:rsidRPr="00655F3C">
              <w:t>1Rx UE</w:t>
            </w:r>
          </w:p>
        </w:tc>
        <w:tc>
          <w:tcPr>
            <w:tcW w:w="1029" w:type="dxa"/>
          </w:tcPr>
          <w:p w14:paraId="5382CF7C" w14:textId="2357ECE1" w:rsidR="00D90A34" w:rsidRPr="009D6961" w:rsidRDefault="00D90A34" w:rsidP="00D90A34">
            <w:pPr>
              <w:pStyle w:val="TAC"/>
            </w:pPr>
            <w:r w:rsidRPr="00655F3C">
              <w:t>20MHz / 30kHz</w:t>
            </w:r>
          </w:p>
        </w:tc>
        <w:tc>
          <w:tcPr>
            <w:tcW w:w="1367" w:type="dxa"/>
          </w:tcPr>
          <w:p w14:paraId="5C5E9812" w14:textId="1ECA1B9E" w:rsidR="00D90A34" w:rsidRPr="009D6961" w:rsidRDefault="00D90A34" w:rsidP="00D90A34">
            <w:pPr>
              <w:pStyle w:val="TAC"/>
            </w:pPr>
            <w:r w:rsidRPr="00655F3C">
              <w:t>TDLA30-10</w:t>
            </w:r>
          </w:p>
        </w:tc>
        <w:tc>
          <w:tcPr>
            <w:tcW w:w="1410" w:type="dxa"/>
          </w:tcPr>
          <w:p w14:paraId="33FCC414" w14:textId="6679E814" w:rsidR="00D90A34" w:rsidRPr="009D6961" w:rsidRDefault="00D90A34" w:rsidP="00D90A34">
            <w:pPr>
              <w:pStyle w:val="TAC"/>
            </w:pPr>
            <w:r w:rsidRPr="00655F3C">
              <w:t>1x1</w:t>
            </w:r>
          </w:p>
        </w:tc>
        <w:tc>
          <w:tcPr>
            <w:tcW w:w="965" w:type="dxa"/>
          </w:tcPr>
          <w:p w14:paraId="02FB0F6E" w14:textId="5A4100DF" w:rsidR="00D90A34" w:rsidRPr="009D6961" w:rsidRDefault="00D90A34" w:rsidP="00D90A34">
            <w:pPr>
              <w:pStyle w:val="TAC"/>
            </w:pPr>
            <w:r w:rsidRPr="00655F3C">
              <w:t>1%</w:t>
            </w:r>
          </w:p>
        </w:tc>
        <w:tc>
          <w:tcPr>
            <w:tcW w:w="1084" w:type="dxa"/>
          </w:tcPr>
          <w:p w14:paraId="748BB278" w14:textId="373F0147" w:rsidR="00D90A34" w:rsidRPr="009D6961" w:rsidRDefault="00D90A34" w:rsidP="00D90A34">
            <w:pPr>
              <w:pStyle w:val="TAC"/>
            </w:pPr>
            <w:r w:rsidRPr="00655F3C">
              <w:t>Unknown</w:t>
            </w:r>
          </w:p>
        </w:tc>
        <w:tc>
          <w:tcPr>
            <w:tcW w:w="1131" w:type="dxa"/>
          </w:tcPr>
          <w:p w14:paraId="2E4A98B0" w14:textId="0F512E7B" w:rsidR="00D90A34" w:rsidRPr="009D6961" w:rsidRDefault="00D90A34" w:rsidP="00D90A34">
            <w:pPr>
              <w:pStyle w:val="TAC"/>
            </w:pPr>
            <w:r w:rsidRPr="00655F3C">
              <w:t>5.4.2.2-2 Test 1</w:t>
            </w:r>
          </w:p>
        </w:tc>
        <w:tc>
          <w:tcPr>
            <w:tcW w:w="1161" w:type="dxa"/>
          </w:tcPr>
          <w:p w14:paraId="7ED0627D" w14:textId="038E6AB2" w:rsidR="00D90A34" w:rsidRPr="00D90A34" w:rsidRDefault="00D90A34" w:rsidP="00D90A34">
            <w:pPr>
              <w:pStyle w:val="TAC"/>
            </w:pPr>
            <w:r w:rsidRPr="00D90A34">
              <w:t>-3.2</w:t>
            </w:r>
          </w:p>
        </w:tc>
        <w:tc>
          <w:tcPr>
            <w:tcW w:w="769" w:type="dxa"/>
          </w:tcPr>
          <w:p w14:paraId="07B06C59" w14:textId="6A39B033" w:rsidR="00D90A34" w:rsidRPr="00D90A34" w:rsidRDefault="00D90A34" w:rsidP="00D90A34">
            <w:pPr>
              <w:pStyle w:val="TAC"/>
            </w:pPr>
            <w:r w:rsidRPr="00D90A34">
              <w:t>-1.2</w:t>
            </w:r>
          </w:p>
        </w:tc>
      </w:tr>
    </w:tbl>
    <w:p w14:paraId="05B85B70" w14:textId="2E8FBCC6" w:rsidR="003E4472" w:rsidRPr="009D6961" w:rsidRDefault="003E4472" w:rsidP="003E4472">
      <w:pPr>
        <w:pStyle w:val="Caption"/>
      </w:pPr>
    </w:p>
    <w:p w14:paraId="15AE7CF6" w14:textId="1979E286" w:rsidR="00887C74" w:rsidRPr="009D6961" w:rsidRDefault="005A782E" w:rsidP="00BB4A9F">
      <w:pPr>
        <w:pStyle w:val="Heading1"/>
        <w:rPr>
          <w:lang w:val="en-US"/>
        </w:rPr>
      </w:pPr>
      <w:r w:rsidRPr="009D6961">
        <w:rPr>
          <w:lang w:val="en-US"/>
        </w:rPr>
        <w:t>References</w:t>
      </w:r>
    </w:p>
    <w:p w14:paraId="288ED9A6" w14:textId="5F5194F4" w:rsidR="003451E7" w:rsidRPr="009D6961" w:rsidRDefault="00783276" w:rsidP="003451E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52995642"/>
      <w:bookmarkStart w:id="7" w:name="_Ref508638450"/>
      <w:bookmarkStart w:id="8" w:name="_Ref3386619"/>
      <w:bookmarkStart w:id="9" w:name="_Ref31030704"/>
      <w:bookmarkStart w:id="10" w:name="_Ref36025013"/>
      <w:bookmarkStart w:id="11" w:name="_Ref85635741"/>
      <w:bookmarkStart w:id="12" w:name="_Ref89866727"/>
      <w:bookmarkStart w:id="13" w:name="_Ref100776307"/>
      <w:r w:rsidRPr="009D6961">
        <w:t>R</w:t>
      </w:r>
      <w:bookmarkEnd w:id="6"/>
      <w:bookmarkEnd w:id="7"/>
      <w:bookmarkEnd w:id="8"/>
      <w:bookmarkEnd w:id="9"/>
      <w:bookmarkEnd w:id="10"/>
      <w:bookmarkEnd w:id="11"/>
      <w:r w:rsidR="003451E7" w:rsidRPr="009D6961">
        <w:t>4</w:t>
      </w:r>
      <w:r w:rsidR="00695E33" w:rsidRPr="009D6961">
        <w:t>-</w:t>
      </w:r>
      <w:r w:rsidR="003451E7" w:rsidRPr="009D6961">
        <w:t>22</w:t>
      </w:r>
      <w:r w:rsidR="006C6795">
        <w:t>10672</w:t>
      </w:r>
      <w:r w:rsidR="00695E33" w:rsidRPr="009D6961">
        <w:t xml:space="preserve"> “</w:t>
      </w:r>
      <w:bookmarkEnd w:id="12"/>
      <w:r w:rsidR="003451E7" w:rsidRPr="009D6961">
        <w:t>WF on RedCap demodulation and CQI reporting requirements”, Ericsson.</w:t>
      </w:r>
      <w:bookmarkEnd w:id="13"/>
      <w:r w:rsidR="003451E7" w:rsidRPr="009D6961">
        <w:t xml:space="preserve"> </w:t>
      </w:r>
    </w:p>
    <w:p w14:paraId="220E2E86" w14:textId="77777777" w:rsidR="003443F0" w:rsidRPr="009D6961" w:rsidRDefault="003443F0" w:rsidP="003443F0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3443F0" w:rsidRPr="009D6961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98445" w14:textId="77777777" w:rsidR="001975A1" w:rsidRDefault="001975A1">
      <w:pPr>
        <w:spacing w:after="0"/>
      </w:pPr>
      <w:r>
        <w:separator/>
      </w:r>
    </w:p>
  </w:endnote>
  <w:endnote w:type="continuationSeparator" w:id="0">
    <w:p w14:paraId="0C2AA6F0" w14:textId="77777777" w:rsidR="001975A1" w:rsidRDefault="001975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EDF8A" w14:textId="77777777" w:rsidR="001975A1" w:rsidRDefault="001975A1">
      <w:pPr>
        <w:spacing w:after="0"/>
      </w:pPr>
      <w:r>
        <w:separator/>
      </w:r>
    </w:p>
  </w:footnote>
  <w:footnote w:type="continuationSeparator" w:id="0">
    <w:p w14:paraId="3370950E" w14:textId="77777777" w:rsidR="001975A1" w:rsidRDefault="001975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1B26"/>
    <w:multiLevelType w:val="hybridMultilevel"/>
    <w:tmpl w:val="4EDE1D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9E3484"/>
    <w:multiLevelType w:val="hybridMultilevel"/>
    <w:tmpl w:val="F9D63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A3B22"/>
    <w:multiLevelType w:val="hybridMultilevel"/>
    <w:tmpl w:val="B076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527F6"/>
    <w:multiLevelType w:val="hybridMultilevel"/>
    <w:tmpl w:val="3A9A73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465A2B"/>
    <w:multiLevelType w:val="hybridMultilevel"/>
    <w:tmpl w:val="CDFCB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B30A9"/>
    <w:multiLevelType w:val="hybridMultilevel"/>
    <w:tmpl w:val="00168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4AA5806"/>
    <w:multiLevelType w:val="hybridMultilevel"/>
    <w:tmpl w:val="EF286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 w15:restartNumberingAfterBreak="0">
    <w:nsid w:val="28916EDB"/>
    <w:multiLevelType w:val="hybridMultilevel"/>
    <w:tmpl w:val="10C84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BB6167"/>
    <w:multiLevelType w:val="hybridMultilevel"/>
    <w:tmpl w:val="07D49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694DC4"/>
    <w:multiLevelType w:val="hybridMultilevel"/>
    <w:tmpl w:val="4ABC8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33A3C"/>
    <w:multiLevelType w:val="hybridMultilevel"/>
    <w:tmpl w:val="7EE24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6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86119A"/>
    <w:multiLevelType w:val="hybridMultilevel"/>
    <w:tmpl w:val="0A5CA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EB448D"/>
    <w:multiLevelType w:val="hybridMultilevel"/>
    <w:tmpl w:val="33F826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0204EE"/>
    <w:multiLevelType w:val="hybridMultilevel"/>
    <w:tmpl w:val="93F82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242E0E"/>
    <w:multiLevelType w:val="hybridMultilevel"/>
    <w:tmpl w:val="22FEE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0E0FD8"/>
    <w:multiLevelType w:val="hybridMultilevel"/>
    <w:tmpl w:val="5874D0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84174"/>
    <w:multiLevelType w:val="hybridMultilevel"/>
    <w:tmpl w:val="7F485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484F70"/>
    <w:multiLevelType w:val="hybridMultilevel"/>
    <w:tmpl w:val="6688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6"/>
  </w:num>
  <w:num w:numId="2">
    <w:abstractNumId w:val="33"/>
  </w:num>
  <w:num w:numId="3">
    <w:abstractNumId w:val="12"/>
  </w:num>
  <w:num w:numId="4">
    <w:abstractNumId w:val="40"/>
  </w:num>
  <w:num w:numId="5">
    <w:abstractNumId w:val="22"/>
  </w:num>
  <w:num w:numId="6">
    <w:abstractNumId w:val="44"/>
  </w:num>
  <w:num w:numId="7">
    <w:abstractNumId w:val="16"/>
  </w:num>
  <w:num w:numId="8">
    <w:abstractNumId w:val="9"/>
  </w:num>
  <w:num w:numId="9">
    <w:abstractNumId w:val="3"/>
  </w:num>
  <w:num w:numId="10">
    <w:abstractNumId w:val="8"/>
  </w:num>
  <w:num w:numId="11">
    <w:abstractNumId w:val="28"/>
  </w:num>
  <w:num w:numId="12">
    <w:abstractNumId w:val="24"/>
  </w:num>
  <w:num w:numId="13">
    <w:abstractNumId w:val="15"/>
  </w:num>
  <w:num w:numId="14">
    <w:abstractNumId w:val="7"/>
  </w:num>
  <w:num w:numId="15">
    <w:abstractNumId w:val="4"/>
  </w:num>
  <w:num w:numId="16">
    <w:abstractNumId w:val="37"/>
  </w:num>
  <w:num w:numId="17">
    <w:abstractNumId w:val="18"/>
  </w:num>
  <w:num w:numId="18">
    <w:abstractNumId w:val="38"/>
  </w:num>
  <w:num w:numId="19">
    <w:abstractNumId w:val="29"/>
  </w:num>
  <w:num w:numId="20">
    <w:abstractNumId w:val="21"/>
  </w:num>
  <w:num w:numId="21">
    <w:abstractNumId w:val="45"/>
  </w:num>
  <w:num w:numId="22">
    <w:abstractNumId w:val="27"/>
  </w:num>
  <w:num w:numId="23">
    <w:abstractNumId w:val="17"/>
  </w:num>
  <w:num w:numId="24">
    <w:abstractNumId w:val="26"/>
  </w:num>
  <w:num w:numId="25">
    <w:abstractNumId w:val="32"/>
  </w:num>
  <w:num w:numId="26">
    <w:abstractNumId w:val="41"/>
  </w:num>
  <w:num w:numId="27">
    <w:abstractNumId w:val="39"/>
  </w:num>
  <w:num w:numId="28">
    <w:abstractNumId w:val="11"/>
  </w:num>
  <w:num w:numId="29">
    <w:abstractNumId w:val="43"/>
  </w:num>
  <w:num w:numId="30">
    <w:abstractNumId w:val="10"/>
  </w:num>
  <w:num w:numId="31">
    <w:abstractNumId w:val="35"/>
  </w:num>
  <w:num w:numId="32">
    <w:abstractNumId w:val="6"/>
  </w:num>
  <w:num w:numId="33">
    <w:abstractNumId w:val="2"/>
  </w:num>
  <w:num w:numId="34">
    <w:abstractNumId w:val="25"/>
  </w:num>
  <w:num w:numId="35">
    <w:abstractNumId w:val="13"/>
  </w:num>
  <w:num w:numId="36">
    <w:abstractNumId w:val="19"/>
  </w:num>
  <w:num w:numId="37">
    <w:abstractNumId w:val="30"/>
  </w:num>
  <w:num w:numId="38">
    <w:abstractNumId w:val="14"/>
  </w:num>
  <w:num w:numId="39">
    <w:abstractNumId w:val="42"/>
  </w:num>
  <w:num w:numId="40">
    <w:abstractNumId w:val="20"/>
  </w:num>
  <w:num w:numId="41">
    <w:abstractNumId w:val="0"/>
  </w:num>
  <w:num w:numId="42">
    <w:abstractNumId w:val="31"/>
  </w:num>
  <w:num w:numId="43">
    <w:abstractNumId w:val="5"/>
  </w:num>
  <w:num w:numId="44">
    <w:abstractNumId w:val="36"/>
  </w:num>
  <w:num w:numId="45">
    <w:abstractNumId w:val="1"/>
  </w:num>
  <w:num w:numId="46">
    <w:abstractNumId w:val="34"/>
  </w:num>
  <w:num w:numId="47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89"/>
    <w:rsid w:val="00001DAA"/>
    <w:rsid w:val="00001DC6"/>
    <w:rsid w:val="00002141"/>
    <w:rsid w:val="000036D1"/>
    <w:rsid w:val="000037A9"/>
    <w:rsid w:val="00003C3F"/>
    <w:rsid w:val="00003FC8"/>
    <w:rsid w:val="000047D2"/>
    <w:rsid w:val="00004991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664"/>
    <w:rsid w:val="00016D52"/>
    <w:rsid w:val="00017714"/>
    <w:rsid w:val="0001787A"/>
    <w:rsid w:val="00017A14"/>
    <w:rsid w:val="00017C4E"/>
    <w:rsid w:val="00017D5A"/>
    <w:rsid w:val="00017E82"/>
    <w:rsid w:val="00021E0B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0F90"/>
    <w:rsid w:val="00031048"/>
    <w:rsid w:val="00032416"/>
    <w:rsid w:val="00032519"/>
    <w:rsid w:val="00032819"/>
    <w:rsid w:val="000331FE"/>
    <w:rsid w:val="0003350F"/>
    <w:rsid w:val="0003435F"/>
    <w:rsid w:val="00034622"/>
    <w:rsid w:val="00034BDC"/>
    <w:rsid w:val="0003548C"/>
    <w:rsid w:val="000358A0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29B2"/>
    <w:rsid w:val="000436AB"/>
    <w:rsid w:val="000437C1"/>
    <w:rsid w:val="00044315"/>
    <w:rsid w:val="00044D8D"/>
    <w:rsid w:val="00044ED8"/>
    <w:rsid w:val="00045494"/>
    <w:rsid w:val="000456A6"/>
    <w:rsid w:val="0004582E"/>
    <w:rsid w:val="00045EEE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4891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165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0E0A"/>
    <w:rsid w:val="000918A3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073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88E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4CE3"/>
    <w:rsid w:val="00195353"/>
    <w:rsid w:val="00195499"/>
    <w:rsid w:val="00195BD8"/>
    <w:rsid w:val="00195EC3"/>
    <w:rsid w:val="00195ECF"/>
    <w:rsid w:val="0019614E"/>
    <w:rsid w:val="001961C9"/>
    <w:rsid w:val="001962F6"/>
    <w:rsid w:val="001965ED"/>
    <w:rsid w:val="001966EF"/>
    <w:rsid w:val="00197406"/>
    <w:rsid w:val="00197434"/>
    <w:rsid w:val="001975A1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564"/>
    <w:rsid w:val="001B185D"/>
    <w:rsid w:val="001B1B38"/>
    <w:rsid w:val="001B2FA9"/>
    <w:rsid w:val="001B3115"/>
    <w:rsid w:val="001B3893"/>
    <w:rsid w:val="001B45D3"/>
    <w:rsid w:val="001B461D"/>
    <w:rsid w:val="001B4909"/>
    <w:rsid w:val="001B56E4"/>
    <w:rsid w:val="001B5707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840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26E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E7D9D"/>
    <w:rsid w:val="001F0308"/>
    <w:rsid w:val="001F046D"/>
    <w:rsid w:val="001F0CE0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2C6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019"/>
    <w:rsid w:val="0021340B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986"/>
    <w:rsid w:val="00231C43"/>
    <w:rsid w:val="00232059"/>
    <w:rsid w:val="00232DDD"/>
    <w:rsid w:val="00233443"/>
    <w:rsid w:val="00233482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3E4"/>
    <w:rsid w:val="00254D17"/>
    <w:rsid w:val="00254F4A"/>
    <w:rsid w:val="00255EA3"/>
    <w:rsid w:val="002563BF"/>
    <w:rsid w:val="0025720C"/>
    <w:rsid w:val="0025769E"/>
    <w:rsid w:val="00257E49"/>
    <w:rsid w:val="0026062E"/>
    <w:rsid w:val="00260993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0FCD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0A5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B40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5D4"/>
    <w:rsid w:val="00303E1B"/>
    <w:rsid w:val="00303F82"/>
    <w:rsid w:val="0030434B"/>
    <w:rsid w:val="00304C58"/>
    <w:rsid w:val="00304E72"/>
    <w:rsid w:val="0030516F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37099"/>
    <w:rsid w:val="0034005C"/>
    <w:rsid w:val="00340456"/>
    <w:rsid w:val="00340E0E"/>
    <w:rsid w:val="003416BB"/>
    <w:rsid w:val="00341703"/>
    <w:rsid w:val="00341CD9"/>
    <w:rsid w:val="003426E8"/>
    <w:rsid w:val="00342902"/>
    <w:rsid w:val="003434FE"/>
    <w:rsid w:val="003437B1"/>
    <w:rsid w:val="00343C7A"/>
    <w:rsid w:val="003443C2"/>
    <w:rsid w:val="003443F0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7FA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364D"/>
    <w:rsid w:val="003738AD"/>
    <w:rsid w:val="00373BE1"/>
    <w:rsid w:val="003741DE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15C"/>
    <w:rsid w:val="00397286"/>
    <w:rsid w:val="00397384"/>
    <w:rsid w:val="003A0839"/>
    <w:rsid w:val="003A0DBD"/>
    <w:rsid w:val="003A0E52"/>
    <w:rsid w:val="003A111D"/>
    <w:rsid w:val="003A1CD6"/>
    <w:rsid w:val="003A25C7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05D5"/>
    <w:rsid w:val="003B0CD5"/>
    <w:rsid w:val="003B0D9C"/>
    <w:rsid w:val="003B15BC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6C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3932"/>
    <w:rsid w:val="003E4324"/>
    <w:rsid w:val="003E4472"/>
    <w:rsid w:val="003E4A53"/>
    <w:rsid w:val="003E4C42"/>
    <w:rsid w:val="003E4CBD"/>
    <w:rsid w:val="003E5923"/>
    <w:rsid w:val="003E762E"/>
    <w:rsid w:val="003F06C6"/>
    <w:rsid w:val="003F0959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AFB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37D71"/>
    <w:rsid w:val="004400A7"/>
    <w:rsid w:val="004401A1"/>
    <w:rsid w:val="00440710"/>
    <w:rsid w:val="00442213"/>
    <w:rsid w:val="004424E5"/>
    <w:rsid w:val="00442C1B"/>
    <w:rsid w:val="00443515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BA9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7DC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270"/>
    <w:rsid w:val="004844B9"/>
    <w:rsid w:val="00484E30"/>
    <w:rsid w:val="00485B1F"/>
    <w:rsid w:val="00485FF8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EB1"/>
    <w:rsid w:val="00497FB2"/>
    <w:rsid w:val="004A0014"/>
    <w:rsid w:val="004A068C"/>
    <w:rsid w:val="004A0763"/>
    <w:rsid w:val="004A1A72"/>
    <w:rsid w:val="004A232F"/>
    <w:rsid w:val="004A3AD0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AFA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0500"/>
    <w:rsid w:val="004C19AE"/>
    <w:rsid w:val="004C1A9D"/>
    <w:rsid w:val="004C2B2E"/>
    <w:rsid w:val="004C2E99"/>
    <w:rsid w:val="004C3057"/>
    <w:rsid w:val="004C3648"/>
    <w:rsid w:val="004C36E3"/>
    <w:rsid w:val="004C4AB0"/>
    <w:rsid w:val="004C52E6"/>
    <w:rsid w:val="004C5729"/>
    <w:rsid w:val="004C57B7"/>
    <w:rsid w:val="004C57CF"/>
    <w:rsid w:val="004C59F6"/>
    <w:rsid w:val="004C5AE4"/>
    <w:rsid w:val="004C60F1"/>
    <w:rsid w:val="004C62DB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4D8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D32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597"/>
    <w:rsid w:val="00527B42"/>
    <w:rsid w:val="00530668"/>
    <w:rsid w:val="00530A68"/>
    <w:rsid w:val="00530D12"/>
    <w:rsid w:val="00530F0B"/>
    <w:rsid w:val="005314A3"/>
    <w:rsid w:val="00531759"/>
    <w:rsid w:val="00531949"/>
    <w:rsid w:val="0053196D"/>
    <w:rsid w:val="00531B1C"/>
    <w:rsid w:val="00531BC6"/>
    <w:rsid w:val="00531BC9"/>
    <w:rsid w:val="005329D0"/>
    <w:rsid w:val="00532A7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8DC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EE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5EE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2D5"/>
    <w:rsid w:val="005A443A"/>
    <w:rsid w:val="005A44A2"/>
    <w:rsid w:val="005A4501"/>
    <w:rsid w:val="005A450C"/>
    <w:rsid w:val="005A4903"/>
    <w:rsid w:val="005A4FC1"/>
    <w:rsid w:val="005A5C49"/>
    <w:rsid w:val="005A5CB3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3F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DF7"/>
    <w:rsid w:val="005C7E61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3840"/>
    <w:rsid w:val="005D40BB"/>
    <w:rsid w:val="005D4DFA"/>
    <w:rsid w:val="005D51C5"/>
    <w:rsid w:val="005D5A01"/>
    <w:rsid w:val="005D5C44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AB2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5C00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E8F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07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842"/>
    <w:rsid w:val="00660CB2"/>
    <w:rsid w:val="00660D46"/>
    <w:rsid w:val="0066190A"/>
    <w:rsid w:val="00661C98"/>
    <w:rsid w:val="00661CA1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EDE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A7A28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795"/>
    <w:rsid w:val="006C6A37"/>
    <w:rsid w:val="006C7606"/>
    <w:rsid w:val="006C7844"/>
    <w:rsid w:val="006D0252"/>
    <w:rsid w:val="006D073B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160"/>
    <w:rsid w:val="006D72DF"/>
    <w:rsid w:val="006D7493"/>
    <w:rsid w:val="006D7A9C"/>
    <w:rsid w:val="006E0216"/>
    <w:rsid w:val="006E054F"/>
    <w:rsid w:val="006E075F"/>
    <w:rsid w:val="006E0B0E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9A6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5CFE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C7D"/>
    <w:rsid w:val="0072047E"/>
    <w:rsid w:val="00720702"/>
    <w:rsid w:val="007207EE"/>
    <w:rsid w:val="00720D04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0C09"/>
    <w:rsid w:val="00761166"/>
    <w:rsid w:val="00761A89"/>
    <w:rsid w:val="00761D77"/>
    <w:rsid w:val="007626A9"/>
    <w:rsid w:val="00762976"/>
    <w:rsid w:val="007629EE"/>
    <w:rsid w:val="00762D16"/>
    <w:rsid w:val="007633BD"/>
    <w:rsid w:val="007633E5"/>
    <w:rsid w:val="00763558"/>
    <w:rsid w:val="007635D1"/>
    <w:rsid w:val="0076393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0F16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7FD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5C0D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1D7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2BB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5B9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B32"/>
    <w:rsid w:val="0082686E"/>
    <w:rsid w:val="00826E1C"/>
    <w:rsid w:val="00826F1D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67"/>
    <w:rsid w:val="008542B3"/>
    <w:rsid w:val="00854C7F"/>
    <w:rsid w:val="00855125"/>
    <w:rsid w:val="00855BFD"/>
    <w:rsid w:val="0085611B"/>
    <w:rsid w:val="008561D4"/>
    <w:rsid w:val="00856FB6"/>
    <w:rsid w:val="00857E26"/>
    <w:rsid w:val="00860A7D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5CF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09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4C2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0D3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7D1"/>
    <w:rsid w:val="008E4803"/>
    <w:rsid w:val="008E4FB1"/>
    <w:rsid w:val="008E52F4"/>
    <w:rsid w:val="008E54BC"/>
    <w:rsid w:val="008E57BC"/>
    <w:rsid w:val="008E5F8A"/>
    <w:rsid w:val="008E5FB0"/>
    <w:rsid w:val="008E613A"/>
    <w:rsid w:val="008E647D"/>
    <w:rsid w:val="008E71AE"/>
    <w:rsid w:val="008E721F"/>
    <w:rsid w:val="008E776C"/>
    <w:rsid w:val="008E7C2C"/>
    <w:rsid w:val="008E7C84"/>
    <w:rsid w:val="008E7F18"/>
    <w:rsid w:val="008F01FE"/>
    <w:rsid w:val="008F057D"/>
    <w:rsid w:val="008F081B"/>
    <w:rsid w:val="008F08B9"/>
    <w:rsid w:val="008F0CEF"/>
    <w:rsid w:val="008F1077"/>
    <w:rsid w:val="008F1897"/>
    <w:rsid w:val="008F1ADB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D60"/>
    <w:rsid w:val="00900403"/>
    <w:rsid w:val="009010AA"/>
    <w:rsid w:val="00901ADC"/>
    <w:rsid w:val="00901CC7"/>
    <w:rsid w:val="00901DF6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4728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827"/>
    <w:rsid w:val="00955B04"/>
    <w:rsid w:val="00955B77"/>
    <w:rsid w:val="0095611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BD8"/>
    <w:rsid w:val="00966C42"/>
    <w:rsid w:val="00966F1D"/>
    <w:rsid w:val="00967384"/>
    <w:rsid w:val="009674F5"/>
    <w:rsid w:val="00967DEB"/>
    <w:rsid w:val="00971B3F"/>
    <w:rsid w:val="00971DE1"/>
    <w:rsid w:val="00972462"/>
    <w:rsid w:val="00973160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6E4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B7D26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18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961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A5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002"/>
    <w:rsid w:val="00A06912"/>
    <w:rsid w:val="00A06FC7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732"/>
    <w:rsid w:val="00A13971"/>
    <w:rsid w:val="00A13A0C"/>
    <w:rsid w:val="00A13BD2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79B"/>
    <w:rsid w:val="00A31F02"/>
    <w:rsid w:val="00A31FFD"/>
    <w:rsid w:val="00A32357"/>
    <w:rsid w:val="00A32766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582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5F5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43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2E67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5A8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406"/>
    <w:rsid w:val="00B074A9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E7A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32F5"/>
    <w:rsid w:val="00B3355F"/>
    <w:rsid w:val="00B33BEB"/>
    <w:rsid w:val="00B3415D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7E4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66A56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BBB"/>
    <w:rsid w:val="00BA0EC7"/>
    <w:rsid w:val="00BA104A"/>
    <w:rsid w:val="00BA1A4B"/>
    <w:rsid w:val="00BA2047"/>
    <w:rsid w:val="00BA2628"/>
    <w:rsid w:val="00BA378E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8AD"/>
    <w:rsid w:val="00BC2FAA"/>
    <w:rsid w:val="00BC33E6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A95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2F8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E13"/>
    <w:rsid w:val="00C170E2"/>
    <w:rsid w:val="00C177DF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372C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0EF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6035"/>
    <w:rsid w:val="00C66109"/>
    <w:rsid w:val="00C66760"/>
    <w:rsid w:val="00C667F8"/>
    <w:rsid w:val="00C67A81"/>
    <w:rsid w:val="00C67DAD"/>
    <w:rsid w:val="00C70219"/>
    <w:rsid w:val="00C704DF"/>
    <w:rsid w:val="00C705F3"/>
    <w:rsid w:val="00C70D62"/>
    <w:rsid w:val="00C70EE4"/>
    <w:rsid w:val="00C71307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ECB"/>
    <w:rsid w:val="00CA1301"/>
    <w:rsid w:val="00CA132F"/>
    <w:rsid w:val="00CA1438"/>
    <w:rsid w:val="00CA23F9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51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44C1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96"/>
    <w:rsid w:val="00D16B70"/>
    <w:rsid w:val="00D16F17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A2D"/>
    <w:rsid w:val="00D62C17"/>
    <w:rsid w:val="00D62C2D"/>
    <w:rsid w:val="00D6324D"/>
    <w:rsid w:val="00D63BD0"/>
    <w:rsid w:val="00D6444A"/>
    <w:rsid w:val="00D653AD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A34"/>
    <w:rsid w:val="00D90C8D"/>
    <w:rsid w:val="00D90E7C"/>
    <w:rsid w:val="00D9109A"/>
    <w:rsid w:val="00D91121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97A"/>
    <w:rsid w:val="00D96A23"/>
    <w:rsid w:val="00D96FB2"/>
    <w:rsid w:val="00D97655"/>
    <w:rsid w:val="00D976C0"/>
    <w:rsid w:val="00D97A6F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59F"/>
    <w:rsid w:val="00DD37AC"/>
    <w:rsid w:val="00DD3A49"/>
    <w:rsid w:val="00DD4763"/>
    <w:rsid w:val="00DD4CA5"/>
    <w:rsid w:val="00DD4DBD"/>
    <w:rsid w:val="00DD5632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3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D6E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64"/>
    <w:rsid w:val="00E460B0"/>
    <w:rsid w:val="00E46476"/>
    <w:rsid w:val="00E46E67"/>
    <w:rsid w:val="00E4728F"/>
    <w:rsid w:val="00E472B2"/>
    <w:rsid w:val="00E47454"/>
    <w:rsid w:val="00E479EA"/>
    <w:rsid w:val="00E47ECB"/>
    <w:rsid w:val="00E50740"/>
    <w:rsid w:val="00E51389"/>
    <w:rsid w:val="00E51D3B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456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817"/>
    <w:rsid w:val="00E74B0A"/>
    <w:rsid w:val="00E74C75"/>
    <w:rsid w:val="00E74C78"/>
    <w:rsid w:val="00E74D08"/>
    <w:rsid w:val="00E74DDE"/>
    <w:rsid w:val="00E74F6E"/>
    <w:rsid w:val="00E75B6E"/>
    <w:rsid w:val="00E75BD2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1071"/>
    <w:rsid w:val="00E813EC"/>
    <w:rsid w:val="00E81402"/>
    <w:rsid w:val="00E8147B"/>
    <w:rsid w:val="00E81F13"/>
    <w:rsid w:val="00E82BFD"/>
    <w:rsid w:val="00E835B2"/>
    <w:rsid w:val="00E8444E"/>
    <w:rsid w:val="00E850DA"/>
    <w:rsid w:val="00E85DE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6F5"/>
    <w:rsid w:val="00E9180C"/>
    <w:rsid w:val="00E91C8B"/>
    <w:rsid w:val="00E91FB0"/>
    <w:rsid w:val="00E92079"/>
    <w:rsid w:val="00E9269A"/>
    <w:rsid w:val="00E93A3C"/>
    <w:rsid w:val="00E93C09"/>
    <w:rsid w:val="00E93E1D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1EEB"/>
    <w:rsid w:val="00EA20BE"/>
    <w:rsid w:val="00EA276E"/>
    <w:rsid w:val="00EA2D2A"/>
    <w:rsid w:val="00EA3360"/>
    <w:rsid w:val="00EA36EB"/>
    <w:rsid w:val="00EA37C7"/>
    <w:rsid w:val="00EA3B17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087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23"/>
    <w:rsid w:val="00ED7692"/>
    <w:rsid w:val="00EE044B"/>
    <w:rsid w:val="00EE0488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3F5"/>
    <w:rsid w:val="00EF4753"/>
    <w:rsid w:val="00EF4904"/>
    <w:rsid w:val="00EF4931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D7E"/>
    <w:rsid w:val="00F01224"/>
    <w:rsid w:val="00F01499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28"/>
    <w:rsid w:val="00F22D7B"/>
    <w:rsid w:val="00F23373"/>
    <w:rsid w:val="00F239D9"/>
    <w:rsid w:val="00F246BA"/>
    <w:rsid w:val="00F25149"/>
    <w:rsid w:val="00F2546A"/>
    <w:rsid w:val="00F2554A"/>
    <w:rsid w:val="00F26B91"/>
    <w:rsid w:val="00F26FAB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57F"/>
    <w:rsid w:val="00F349CF"/>
    <w:rsid w:val="00F34A69"/>
    <w:rsid w:val="00F34F76"/>
    <w:rsid w:val="00F34F98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66C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5FC2"/>
    <w:rsid w:val="00F861A9"/>
    <w:rsid w:val="00F86308"/>
    <w:rsid w:val="00F869AD"/>
    <w:rsid w:val="00F8752C"/>
    <w:rsid w:val="00F87933"/>
    <w:rsid w:val="00F87C93"/>
    <w:rsid w:val="00F87E12"/>
    <w:rsid w:val="00F87F24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3260"/>
    <w:rsid w:val="00F942CA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0AB6"/>
    <w:rsid w:val="00FA0B50"/>
    <w:rsid w:val="00FA1E73"/>
    <w:rsid w:val="00FA296A"/>
    <w:rsid w:val="00FA2E4F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00F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3A5"/>
    <w:rsid w:val="00FE5548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44C"/>
    <w:rsid w:val="00FF471D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6FC7"/>
    <w:pPr>
      <w:widowControl w:val="0"/>
      <w:spacing w:after="160" w:line="259" w:lineRule="auto"/>
      <w:jc w:val="both"/>
    </w:pPr>
    <w:rPr>
      <w:rFonts w:ascii="Calibri" w:eastAsiaTheme="minorHAnsi" w:hAnsi="Calibr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06F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6FC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2022-01-10T13:41:00Z</dcterms:created>
  <dcterms:modified xsi:type="dcterms:W3CDTF">2022-08-10T11:40:00Z</dcterms:modified>
</cp:coreProperties>
</file>